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C05" w:rsidRPr="006009E6" w:rsidRDefault="006D4C05" w:rsidP="00FC25B1">
      <w:pPr>
        <w:spacing w:before="40" w:after="40" w:line="360" w:lineRule="auto"/>
        <w:ind w:right="45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6009E6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Modulo </w:t>
      </w:r>
      <w:r w:rsidR="00DD2170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di </w:t>
      </w:r>
      <w:r w:rsidRPr="006009E6">
        <w:rPr>
          <w:rFonts w:ascii="Arial" w:eastAsia="Times New Roman" w:hAnsi="Arial" w:cs="Arial"/>
          <w:b/>
          <w:sz w:val="28"/>
          <w:szCs w:val="28"/>
          <w:lang w:eastAsia="it-IT"/>
        </w:rPr>
        <w:t>manifestazione di interesse</w:t>
      </w:r>
      <w:r w:rsidR="00CB44F2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 – Lotto </w:t>
      </w:r>
      <w:r w:rsidR="006E76B3">
        <w:rPr>
          <w:rFonts w:ascii="Arial" w:eastAsia="Times New Roman" w:hAnsi="Arial" w:cs="Arial"/>
          <w:b/>
          <w:sz w:val="28"/>
          <w:szCs w:val="28"/>
          <w:lang w:eastAsia="it-IT"/>
        </w:rPr>
        <w:t>2</w:t>
      </w:r>
    </w:p>
    <w:p w:rsidR="00CB44F2" w:rsidRDefault="00CB44F2" w:rsidP="00C91441">
      <w:pPr>
        <w:widowControl w:val="0"/>
        <w:tabs>
          <w:tab w:val="left" w:pos="540"/>
          <w:tab w:val="left" w:pos="9180"/>
        </w:tabs>
        <w:spacing w:before="40" w:after="40" w:line="360" w:lineRule="auto"/>
        <w:ind w:left="7075" w:right="96" w:hanging="703"/>
        <w:rPr>
          <w:rFonts w:ascii="Arial" w:eastAsia="Times New Roman" w:hAnsi="Arial" w:cs="Arial"/>
          <w:snapToGrid w:val="0"/>
          <w:lang w:eastAsia="it-IT"/>
        </w:rPr>
      </w:pPr>
    </w:p>
    <w:p w:rsidR="00C91441" w:rsidRDefault="006D4C05" w:rsidP="00C91441">
      <w:pPr>
        <w:widowControl w:val="0"/>
        <w:tabs>
          <w:tab w:val="left" w:pos="540"/>
          <w:tab w:val="left" w:pos="9180"/>
        </w:tabs>
        <w:spacing w:before="40" w:after="40" w:line="360" w:lineRule="auto"/>
        <w:ind w:left="7075" w:right="96" w:hanging="703"/>
        <w:rPr>
          <w:rFonts w:ascii="Arial" w:eastAsia="Times New Roman" w:hAnsi="Arial" w:cs="Arial"/>
          <w:snapToGrid w:val="0"/>
          <w:lang w:eastAsia="it-IT"/>
        </w:rPr>
      </w:pPr>
      <w:r w:rsidRPr="007232D5">
        <w:rPr>
          <w:rFonts w:ascii="Arial" w:eastAsia="Times New Roman" w:hAnsi="Arial" w:cs="Arial"/>
          <w:snapToGrid w:val="0"/>
          <w:lang w:eastAsia="it-IT"/>
        </w:rPr>
        <w:t>Spett.</w:t>
      </w:r>
      <w:r w:rsidR="003A78EC" w:rsidRPr="007232D5">
        <w:rPr>
          <w:rFonts w:ascii="Arial" w:eastAsia="Times New Roman" w:hAnsi="Arial" w:cs="Arial"/>
          <w:snapToGrid w:val="0"/>
          <w:lang w:eastAsia="it-IT"/>
        </w:rPr>
        <w:t xml:space="preserve">le </w:t>
      </w:r>
    </w:p>
    <w:p w:rsidR="006D4C05" w:rsidRPr="007232D5" w:rsidRDefault="006D4C05" w:rsidP="00C91441">
      <w:pPr>
        <w:widowControl w:val="0"/>
        <w:tabs>
          <w:tab w:val="left" w:pos="540"/>
          <w:tab w:val="left" w:pos="9180"/>
        </w:tabs>
        <w:spacing w:before="40" w:after="40" w:line="360" w:lineRule="auto"/>
        <w:ind w:left="7075" w:right="96" w:hanging="703"/>
        <w:rPr>
          <w:rFonts w:ascii="Arial" w:eastAsia="Times New Roman" w:hAnsi="Arial" w:cs="Arial"/>
          <w:snapToGrid w:val="0"/>
          <w:lang w:eastAsia="it-IT"/>
        </w:rPr>
      </w:pPr>
      <w:r w:rsidRPr="007232D5">
        <w:rPr>
          <w:rFonts w:ascii="Arial" w:eastAsia="Times New Roman" w:hAnsi="Arial" w:cs="Arial"/>
          <w:snapToGrid w:val="0"/>
          <w:lang w:eastAsia="it-IT"/>
        </w:rPr>
        <w:t xml:space="preserve">Università </w:t>
      </w:r>
      <w:r w:rsidR="003A78EC" w:rsidRPr="007232D5">
        <w:rPr>
          <w:rFonts w:ascii="Arial" w:eastAsia="Times New Roman" w:hAnsi="Arial" w:cs="Arial"/>
          <w:snapToGrid w:val="0"/>
          <w:lang w:eastAsia="it-IT"/>
        </w:rPr>
        <w:t xml:space="preserve">degli </w:t>
      </w:r>
      <w:r w:rsidRPr="007232D5">
        <w:rPr>
          <w:rFonts w:ascii="Arial" w:eastAsia="Times New Roman" w:hAnsi="Arial" w:cs="Arial"/>
          <w:snapToGrid w:val="0"/>
          <w:lang w:eastAsia="it-IT"/>
        </w:rPr>
        <w:t>Studi di Trento</w:t>
      </w:r>
    </w:p>
    <w:p w:rsidR="006009E6" w:rsidRPr="007232D5" w:rsidRDefault="00440B5A" w:rsidP="00C91441">
      <w:pPr>
        <w:widowControl w:val="0"/>
        <w:tabs>
          <w:tab w:val="left" w:pos="540"/>
          <w:tab w:val="left" w:pos="9180"/>
        </w:tabs>
        <w:spacing w:before="40" w:after="40" w:line="360" w:lineRule="auto"/>
        <w:ind w:left="7075" w:right="96" w:hanging="703"/>
        <w:rPr>
          <w:rFonts w:ascii="Arial" w:eastAsia="Times New Roman" w:hAnsi="Arial" w:cs="Arial"/>
          <w:snapToGrid w:val="0"/>
          <w:lang w:eastAsia="it-IT"/>
        </w:rPr>
      </w:pPr>
      <w:hyperlink r:id="rId8" w:history="1">
        <w:r w:rsidR="006009E6" w:rsidRPr="007232D5">
          <w:rPr>
            <w:rStyle w:val="Collegamentoipertestuale"/>
            <w:rFonts w:ascii="Arial" w:eastAsia="Times New Roman" w:hAnsi="Arial" w:cs="Arial"/>
            <w:snapToGrid w:val="0"/>
            <w:lang w:eastAsia="it-IT"/>
          </w:rPr>
          <w:t>ateneo@pec.unitn.it</w:t>
        </w:r>
      </w:hyperlink>
    </w:p>
    <w:p w:rsidR="0082761F" w:rsidRPr="00A97B61" w:rsidRDefault="0082761F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6D4C05" w:rsidRDefault="006D4C05" w:rsidP="008F2F21">
      <w:pPr>
        <w:spacing w:before="40" w:after="40" w:line="360" w:lineRule="auto"/>
        <w:ind w:left="1410" w:hanging="1410"/>
        <w:jc w:val="both"/>
        <w:rPr>
          <w:rFonts w:ascii="Arial" w:hAnsi="Arial" w:cs="Arial"/>
          <w:b/>
        </w:rPr>
      </w:pPr>
      <w:r w:rsidRPr="007232D5">
        <w:rPr>
          <w:rFonts w:ascii="Arial" w:hAnsi="Arial" w:cs="Arial"/>
          <w:b/>
          <w:u w:val="single"/>
        </w:rPr>
        <w:t>OGGETTO</w:t>
      </w:r>
      <w:r w:rsidRPr="007232D5">
        <w:rPr>
          <w:rFonts w:ascii="Arial" w:hAnsi="Arial" w:cs="Arial"/>
          <w:b/>
        </w:rPr>
        <w:t>:</w:t>
      </w:r>
      <w:r w:rsidRPr="007232D5">
        <w:rPr>
          <w:rFonts w:ascii="Arial" w:hAnsi="Arial" w:cs="Arial"/>
          <w:b/>
        </w:rPr>
        <w:tab/>
      </w:r>
      <w:r w:rsidR="002A53A3">
        <w:rPr>
          <w:rFonts w:ascii="Arial" w:hAnsi="Arial" w:cs="Arial"/>
          <w:b/>
        </w:rPr>
        <w:t>Servizi</w:t>
      </w:r>
      <w:r w:rsidR="00CB44F2">
        <w:rPr>
          <w:rFonts w:ascii="Arial" w:hAnsi="Arial" w:cs="Arial"/>
          <w:b/>
        </w:rPr>
        <w:t xml:space="preserve">o di </w:t>
      </w:r>
      <w:r w:rsidR="006E76B3">
        <w:rPr>
          <w:rFonts w:ascii="Arial" w:hAnsi="Arial" w:cs="Arial"/>
          <w:b/>
        </w:rPr>
        <w:t>corriere espresso nazionale e internazionale</w:t>
      </w:r>
      <w:r w:rsidR="00CB44F2">
        <w:rPr>
          <w:rFonts w:ascii="Arial" w:hAnsi="Arial" w:cs="Arial"/>
          <w:b/>
        </w:rPr>
        <w:t>.</w:t>
      </w:r>
    </w:p>
    <w:p w:rsidR="00B9315B" w:rsidRPr="00A97B61" w:rsidRDefault="00B9315B" w:rsidP="00FC25B1">
      <w:pPr>
        <w:spacing w:before="40" w:after="40" w:line="360" w:lineRule="auto"/>
        <w:ind w:left="1410" w:hanging="1410"/>
        <w:jc w:val="both"/>
        <w:rPr>
          <w:rFonts w:ascii="Arial" w:hAnsi="Arial" w:cs="Arial"/>
          <w:sz w:val="10"/>
          <w:szCs w:val="10"/>
        </w:rPr>
      </w:pPr>
    </w:p>
    <w:p w:rsidR="00BE61EE" w:rsidRPr="007232D5" w:rsidRDefault="00BE61EE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Il sottoscritto</w:t>
      </w:r>
      <w:r w:rsidR="001853C9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03194153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_____________________________</w:t>
          </w:r>
        </w:sdtContent>
      </w:sdt>
      <w:r w:rsidRPr="007232D5">
        <w:rPr>
          <w:rFonts w:ascii="Arial" w:hAnsi="Arial" w:cs="Arial"/>
        </w:rPr>
        <w:t xml:space="preserve"> nato a </w:t>
      </w:r>
      <w:sdt>
        <w:sdtPr>
          <w:rPr>
            <w:rFonts w:ascii="Arial" w:hAnsi="Arial" w:cs="Arial"/>
          </w:rPr>
          <w:id w:val="-1242712454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</w:t>
          </w:r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il </w:t>
      </w:r>
      <w:sdt>
        <w:sdtPr>
          <w:rPr>
            <w:rFonts w:ascii="Arial" w:hAnsi="Arial" w:cs="Arial"/>
          </w:rPr>
          <w:id w:val="-1881167182"/>
          <w:lock w:val="sdtLocked"/>
          <w:placeholder>
            <w:docPart w:val="DefaultPlaceholder_1082065158"/>
          </w:placeholder>
        </w:sdtPr>
        <w:sdtEndPr/>
        <w:sdtContent>
          <w:r w:rsidR="00186619">
            <w:rPr>
              <w:rFonts w:ascii="Arial" w:hAnsi="Arial" w:cs="Arial"/>
            </w:rPr>
            <w:t>___</w:t>
          </w:r>
        </w:sdtContent>
      </w:sdt>
      <w:r w:rsidR="00186619">
        <w:rPr>
          <w:rFonts w:ascii="Arial" w:hAnsi="Arial" w:cs="Arial"/>
        </w:rPr>
        <w:t>/</w:t>
      </w:r>
      <w:sdt>
        <w:sdtPr>
          <w:rPr>
            <w:rFonts w:ascii="Arial" w:hAnsi="Arial" w:cs="Arial"/>
          </w:rPr>
          <w:id w:val="-1589373940"/>
          <w:lock w:val="sdtLocked"/>
          <w:placeholder>
            <w:docPart w:val="DefaultPlaceholder_1082065158"/>
          </w:placeholder>
        </w:sdtPr>
        <w:sdtEndPr/>
        <w:sdtContent>
          <w:r w:rsidR="00186619">
            <w:rPr>
              <w:rFonts w:ascii="Arial" w:hAnsi="Arial" w:cs="Arial"/>
            </w:rPr>
            <w:t>___</w:t>
          </w:r>
        </w:sdtContent>
      </w:sdt>
      <w:r w:rsidR="00186619">
        <w:rPr>
          <w:rFonts w:ascii="Arial" w:hAnsi="Arial" w:cs="Arial"/>
        </w:rPr>
        <w:t>/</w:t>
      </w:r>
      <w:sdt>
        <w:sdtPr>
          <w:rPr>
            <w:rFonts w:ascii="Arial" w:hAnsi="Arial" w:cs="Arial"/>
          </w:rPr>
          <w:id w:val="-195160277"/>
          <w:lock w:val="sdtLocked"/>
          <w:placeholder>
            <w:docPart w:val="DefaultPlaceholder_1082065158"/>
          </w:placeholder>
        </w:sdtPr>
        <w:sdtEndPr/>
        <w:sdtContent>
          <w:r w:rsidR="00186619">
            <w:rPr>
              <w:rFonts w:ascii="Arial" w:hAnsi="Arial" w:cs="Arial"/>
            </w:rPr>
            <w:t>______</w:t>
          </w:r>
        </w:sdtContent>
      </w:sdt>
      <w:r w:rsidR="00186619">
        <w:rPr>
          <w:rFonts w:ascii="Arial" w:hAnsi="Arial" w:cs="Arial"/>
        </w:rPr>
        <w:t xml:space="preserve"> (gg/mm/aaaa) </w:t>
      </w:r>
      <w:r w:rsidRPr="007232D5">
        <w:rPr>
          <w:rFonts w:ascii="Arial" w:hAnsi="Arial" w:cs="Arial"/>
        </w:rPr>
        <w:t>C.F.</w:t>
      </w:r>
      <w:r w:rsidR="001853C9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46340328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</w:t>
          </w:r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in qualità di </w:t>
      </w:r>
      <w:sdt>
        <w:sdtPr>
          <w:rPr>
            <w:rFonts w:ascii="Arial" w:hAnsi="Arial" w:cs="Arial"/>
          </w:rPr>
          <w:id w:val="2136365021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________________________________</w:t>
          </w:r>
        </w:sdtContent>
      </w:sdt>
      <w:r w:rsidRPr="007232D5">
        <w:rPr>
          <w:rFonts w:ascii="Arial" w:hAnsi="Arial" w:cs="Arial"/>
        </w:rPr>
        <w:t xml:space="preserve"> </w:t>
      </w:r>
      <w:r w:rsidR="004D52A9">
        <w:rPr>
          <w:rFonts w:ascii="Arial" w:hAnsi="Arial" w:cs="Arial"/>
        </w:rPr>
        <w:t xml:space="preserve">(eventualmente giusta procura generale / speciale n. </w:t>
      </w:r>
      <w:sdt>
        <w:sdtPr>
          <w:rPr>
            <w:rFonts w:ascii="Arial" w:hAnsi="Arial" w:cs="Arial"/>
          </w:rPr>
          <w:id w:val="1826707511"/>
          <w:lock w:val="sdtLocked"/>
          <w:placeholder>
            <w:docPart w:val="CBE57DF4A5A7466FBC002D51CC906FB8"/>
          </w:placeholder>
          <w:showingPlcHdr/>
          <w:text/>
        </w:sdtPr>
        <w:sdtEndPr/>
        <w:sdtContent>
          <w:r w:rsidR="004D52A9">
            <w:rPr>
              <w:rFonts w:ascii="Arial" w:hAnsi="Arial" w:cs="Arial"/>
            </w:rPr>
            <w:t>________________</w:t>
          </w:r>
        </w:sdtContent>
      </w:sdt>
      <w:r w:rsidR="004D52A9">
        <w:rPr>
          <w:rFonts w:ascii="Arial" w:hAnsi="Arial" w:cs="Arial"/>
        </w:rPr>
        <w:t xml:space="preserve"> del </w:t>
      </w:r>
      <w:sdt>
        <w:sdtPr>
          <w:rPr>
            <w:rFonts w:ascii="Arial" w:hAnsi="Arial" w:cs="Arial"/>
          </w:rPr>
          <w:id w:val="-1271936027"/>
          <w:lock w:val="sdtLocked"/>
          <w:placeholder>
            <w:docPart w:val="5A2E01ED35F548968A69308EFD523C1C"/>
          </w:placeholder>
          <w:showingPlcHdr/>
          <w:text/>
        </w:sdtPr>
        <w:sdtEndPr/>
        <w:sdtContent>
          <w:r w:rsidR="004D52A9">
            <w:rPr>
              <w:rFonts w:ascii="Arial" w:hAnsi="Arial" w:cs="Arial"/>
            </w:rPr>
            <w:t>gg/mm/aaaa</w:t>
          </w:r>
        </w:sdtContent>
      </w:sdt>
      <w:r w:rsidR="004D52A9">
        <w:rPr>
          <w:rFonts w:ascii="Arial" w:hAnsi="Arial" w:cs="Arial"/>
        </w:rPr>
        <w:t xml:space="preserve">) autorizzato a rappresentare l’operatore economico </w:t>
      </w:r>
      <w:sdt>
        <w:sdtPr>
          <w:rPr>
            <w:rFonts w:ascii="Arial" w:hAnsi="Arial" w:cs="Arial"/>
          </w:rPr>
          <w:id w:val="-1216266998"/>
          <w:lock w:val="sdtLocked"/>
          <w:placeholder>
            <w:docPart w:val="F9AEFAAC48C14F7F938B6F0BC3DFF3C0"/>
          </w:placeholder>
          <w:showingPlcHdr/>
          <w:text/>
        </w:sdtPr>
        <w:sdtEndPr/>
        <w:sdtContent>
          <w:r w:rsidR="004D52A9">
            <w:rPr>
              <w:rFonts w:ascii="Arial" w:hAnsi="Arial" w:cs="Arial"/>
            </w:rPr>
            <w:t>__________________________________________</w:t>
          </w:r>
        </w:sdtContent>
      </w:sdt>
      <w:r w:rsidR="004D52A9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con sede legale in </w:t>
      </w:r>
      <w:sdt>
        <w:sdtPr>
          <w:rPr>
            <w:rFonts w:ascii="Arial" w:hAnsi="Arial" w:cs="Arial"/>
          </w:rPr>
          <w:id w:val="1317066699"/>
          <w:lock w:val="sdtLocked"/>
          <w:placeholder>
            <w:docPart w:val="3BBB26754F9F4C5CB203BB4BE6330368"/>
          </w:placeholder>
          <w:text/>
        </w:sdtPr>
        <w:sdtEndPr/>
        <w:sdtContent>
          <w:r w:rsidR="004D52A9" w:rsidRPr="004D52A9">
            <w:rPr>
              <w:rFonts w:ascii="Arial" w:hAnsi="Arial" w:cs="Arial"/>
            </w:rPr>
            <w:t>____________________</w:t>
          </w:r>
        </w:sdtContent>
      </w:sdt>
      <w:r w:rsidR="004D52A9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>prov.</w:t>
      </w:r>
      <w:r w:rsidR="001853C9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74069440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</w:t>
          </w:r>
        </w:sdtContent>
      </w:sdt>
      <w:r w:rsidRPr="007232D5">
        <w:rPr>
          <w:rFonts w:ascii="Arial" w:hAnsi="Arial" w:cs="Arial"/>
        </w:rPr>
        <w:t xml:space="preserve"> </w:t>
      </w:r>
      <w:r w:rsidR="001853C9" w:rsidRPr="007232D5">
        <w:rPr>
          <w:rFonts w:ascii="Arial" w:hAnsi="Arial" w:cs="Arial"/>
        </w:rPr>
        <w:t xml:space="preserve">C.A.P. </w:t>
      </w:r>
      <w:sdt>
        <w:sdtPr>
          <w:rPr>
            <w:rFonts w:ascii="Arial" w:hAnsi="Arial" w:cs="Arial"/>
          </w:rPr>
          <w:id w:val="574551497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</w:t>
          </w:r>
        </w:sdtContent>
      </w:sdt>
      <w:r w:rsidRPr="007232D5">
        <w:rPr>
          <w:rFonts w:ascii="Arial" w:hAnsi="Arial" w:cs="Arial"/>
        </w:rPr>
        <w:t xml:space="preserve"> via</w:t>
      </w:r>
      <w:r w:rsidR="001853C9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40219792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____________________________</w:t>
          </w:r>
        </w:sdtContent>
      </w:sdt>
      <w:r w:rsidRPr="007232D5">
        <w:rPr>
          <w:rFonts w:ascii="Arial" w:hAnsi="Arial" w:cs="Arial"/>
        </w:rPr>
        <w:t xml:space="preserve"> </w:t>
      </w:r>
      <w:r w:rsidR="001853C9" w:rsidRPr="007232D5">
        <w:rPr>
          <w:rFonts w:ascii="Arial" w:hAnsi="Arial" w:cs="Arial"/>
        </w:rPr>
        <w:t xml:space="preserve">n° </w:t>
      </w:r>
      <w:sdt>
        <w:sdtPr>
          <w:rPr>
            <w:rFonts w:ascii="Arial" w:hAnsi="Arial" w:cs="Arial"/>
          </w:rPr>
          <w:id w:val="-1629541460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</w:t>
          </w:r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Partita I.V.A. </w:t>
      </w:r>
      <w:sdt>
        <w:sdtPr>
          <w:rPr>
            <w:rFonts w:ascii="Arial" w:hAnsi="Arial" w:cs="Arial"/>
          </w:rPr>
          <w:id w:val="-2127916417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</w:t>
          </w:r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C.F. </w:t>
      </w:r>
      <w:sdt>
        <w:sdtPr>
          <w:rPr>
            <w:rFonts w:ascii="Arial" w:hAnsi="Arial" w:cs="Arial"/>
          </w:rPr>
          <w:id w:val="-882644121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</w:t>
          </w:r>
        </w:sdtContent>
      </w:sdt>
    </w:p>
    <w:p w:rsidR="00B9315B" w:rsidRPr="00A97B61" w:rsidRDefault="00B9315B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BE61EE" w:rsidRPr="007232D5" w:rsidRDefault="00BE61EE" w:rsidP="00FC25B1">
      <w:pPr>
        <w:spacing w:before="40" w:after="40" w:line="360" w:lineRule="auto"/>
        <w:jc w:val="center"/>
        <w:rPr>
          <w:rFonts w:ascii="Arial" w:hAnsi="Arial" w:cs="Arial"/>
          <w:b/>
        </w:rPr>
      </w:pPr>
      <w:r w:rsidRPr="007232D5">
        <w:rPr>
          <w:rFonts w:ascii="Arial" w:hAnsi="Arial" w:cs="Arial"/>
          <w:b/>
        </w:rPr>
        <w:t>CHIEDE</w:t>
      </w:r>
    </w:p>
    <w:p w:rsidR="00BE61EE" w:rsidRPr="007232D5" w:rsidRDefault="00E80150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 xml:space="preserve">di essere invitato </w:t>
      </w:r>
      <w:r w:rsidR="00BE61EE" w:rsidRPr="007232D5">
        <w:rPr>
          <w:rFonts w:ascii="Arial" w:hAnsi="Arial" w:cs="Arial"/>
        </w:rPr>
        <w:t xml:space="preserve">alla procedura </w:t>
      </w:r>
      <w:r w:rsidR="001853C9" w:rsidRPr="007232D5">
        <w:rPr>
          <w:rFonts w:ascii="Arial" w:hAnsi="Arial" w:cs="Arial"/>
        </w:rPr>
        <w:t>negoziata in oggetto.</w:t>
      </w:r>
    </w:p>
    <w:p w:rsidR="006009E6" w:rsidRPr="007232D5" w:rsidRDefault="00E80150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A tal fine</w:t>
      </w:r>
    </w:p>
    <w:p w:rsidR="00BE61EE" w:rsidRPr="007232D5" w:rsidRDefault="00BE61EE" w:rsidP="00FC25B1">
      <w:pPr>
        <w:spacing w:before="40" w:after="40" w:line="360" w:lineRule="auto"/>
        <w:jc w:val="center"/>
        <w:rPr>
          <w:rFonts w:ascii="Arial" w:hAnsi="Arial" w:cs="Arial"/>
          <w:b/>
        </w:rPr>
      </w:pPr>
      <w:r w:rsidRPr="007232D5">
        <w:rPr>
          <w:rFonts w:ascii="Arial" w:hAnsi="Arial" w:cs="Arial"/>
          <w:b/>
        </w:rPr>
        <w:t>DICHIARA</w:t>
      </w:r>
    </w:p>
    <w:p w:rsidR="00BE61EE" w:rsidRDefault="00BE61EE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 xml:space="preserve">secondo le modalità previste dal D.P.R. 28 dicembre 2000 n. 445, consapevole delle responsabilità penali in cui incorre in caso di falsità in atti e di dichiarazioni mendaci e </w:t>
      </w:r>
      <w:r w:rsidR="00FC25B1" w:rsidRPr="007232D5">
        <w:rPr>
          <w:rFonts w:ascii="Arial" w:hAnsi="Arial" w:cs="Arial"/>
        </w:rPr>
        <w:t>delle relative sanzioni penali:</w:t>
      </w:r>
    </w:p>
    <w:p w:rsidR="00921BEC" w:rsidRPr="00C7632A" w:rsidRDefault="00921BEC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272C27" w:rsidRPr="00272C27" w:rsidRDefault="00272C27" w:rsidP="00BC6F59">
      <w:pPr>
        <w:pStyle w:val="Paragrafoelenco"/>
        <w:widowControl w:val="0"/>
        <w:numPr>
          <w:ilvl w:val="0"/>
          <w:numId w:val="7"/>
        </w:numPr>
        <w:tabs>
          <w:tab w:val="left" w:pos="9180"/>
        </w:tabs>
        <w:spacing w:before="40" w:after="40" w:line="360" w:lineRule="auto"/>
        <w:ind w:left="312" w:right="96" w:hanging="312"/>
        <w:jc w:val="both"/>
        <w:rPr>
          <w:rFonts w:ascii="Arial" w:hAnsi="Arial" w:cs="Arial"/>
          <w:sz w:val="10"/>
          <w:szCs w:val="10"/>
        </w:rPr>
      </w:pPr>
      <w:r w:rsidRPr="00272C27">
        <w:rPr>
          <w:rFonts w:ascii="Arial" w:eastAsia="Times New Roman" w:hAnsi="Arial" w:cs="Arial"/>
          <w:lang w:eastAsia="it-IT"/>
        </w:rPr>
        <w:t xml:space="preserve">che l’operatore economico è </w:t>
      </w:r>
      <w:r w:rsidRPr="00272C27">
        <w:rPr>
          <w:rFonts w:ascii="Arial" w:hAnsi="Arial" w:cs="Arial"/>
          <w:snapToGrid w:val="0"/>
        </w:rPr>
        <w:t>iscritto alla C.C.I.A.A o ad analogo</w:t>
      </w:r>
      <w:r w:rsidR="008502B7">
        <w:rPr>
          <w:rFonts w:ascii="Arial" w:hAnsi="Arial" w:cs="Arial"/>
          <w:snapToGrid w:val="0"/>
        </w:rPr>
        <w:t xml:space="preserve"> </w:t>
      </w:r>
      <w:r w:rsidRPr="00272C27">
        <w:rPr>
          <w:rFonts w:ascii="Arial" w:hAnsi="Arial" w:cs="Arial"/>
          <w:snapToGrid w:val="0"/>
        </w:rPr>
        <w:t xml:space="preserve">registro professionale </w:t>
      </w:r>
      <w:r w:rsidRPr="004371CE">
        <w:rPr>
          <w:rFonts w:ascii="Arial" w:hAnsi="Arial" w:cs="Arial"/>
          <w:snapToGrid w:val="0"/>
        </w:rPr>
        <w:t>dello Stato di appartenenza per gli operatori economici stranieri</w:t>
      </w:r>
      <w:r w:rsidRPr="00272C27">
        <w:rPr>
          <w:rFonts w:ascii="Arial" w:eastAsia="Times New Roman" w:hAnsi="Arial" w:cs="Arial"/>
          <w:lang w:eastAsia="it-IT"/>
        </w:rPr>
        <w:t xml:space="preserve"> </w:t>
      </w:r>
    </w:p>
    <w:p w:rsidR="00BE61EE" w:rsidRPr="00A56E10" w:rsidRDefault="00C4053F" w:rsidP="00FC25B1">
      <w:pPr>
        <w:pStyle w:val="Paragrafoelenco"/>
        <w:widowControl w:val="0"/>
        <w:numPr>
          <w:ilvl w:val="0"/>
          <w:numId w:val="7"/>
        </w:numPr>
        <w:tabs>
          <w:tab w:val="left" w:pos="9180"/>
        </w:tabs>
        <w:spacing w:before="40" w:after="40" w:line="360" w:lineRule="auto"/>
        <w:ind w:left="312" w:right="96" w:hanging="312"/>
        <w:jc w:val="both"/>
        <w:rPr>
          <w:rFonts w:ascii="Arial" w:hAnsi="Arial" w:cs="Arial"/>
        </w:rPr>
      </w:pPr>
      <w:r w:rsidRPr="00A56E10">
        <w:rPr>
          <w:rFonts w:ascii="Arial" w:hAnsi="Arial" w:cs="Arial"/>
          <w:snapToGrid w:val="0"/>
        </w:rPr>
        <w:t>che l’operato</w:t>
      </w:r>
      <w:r w:rsidR="002A1B05">
        <w:rPr>
          <w:rFonts w:ascii="Arial" w:hAnsi="Arial" w:cs="Arial"/>
          <w:snapToGrid w:val="0"/>
        </w:rPr>
        <w:t>re</w:t>
      </w:r>
      <w:r w:rsidRPr="00A56E10">
        <w:rPr>
          <w:rFonts w:ascii="Arial" w:hAnsi="Arial" w:cs="Arial"/>
          <w:snapToGrid w:val="0"/>
        </w:rPr>
        <w:t xml:space="preserve"> economico non si trova in una delle cause di esclusione previste dall’art. 80 del D.</w:t>
      </w:r>
      <w:r w:rsidR="00A56E10" w:rsidRPr="00A56E10">
        <w:rPr>
          <w:rFonts w:ascii="Arial" w:hAnsi="Arial" w:cs="Arial"/>
          <w:snapToGrid w:val="0"/>
        </w:rPr>
        <w:t xml:space="preserve"> </w:t>
      </w:r>
      <w:r w:rsidRPr="00A56E10">
        <w:rPr>
          <w:rFonts w:ascii="Arial" w:hAnsi="Arial" w:cs="Arial"/>
          <w:snapToGrid w:val="0"/>
        </w:rPr>
        <w:t>Lgs n. 50/2016.</w:t>
      </w:r>
      <w:r w:rsidR="002B1F64" w:rsidRPr="00A56E10">
        <w:rPr>
          <w:rFonts w:ascii="Arial" w:hAnsi="Arial" w:cs="Arial"/>
          <w:snapToGrid w:val="0"/>
        </w:rPr>
        <w:t xml:space="preserve"> A tal fine eventualmente dichiara: </w:t>
      </w:r>
    </w:p>
    <w:sdt>
      <w:sdtPr>
        <w:rPr>
          <w:rFonts w:ascii="Arial" w:hAnsi="Arial" w:cs="Arial"/>
        </w:rPr>
        <w:id w:val="-1479452069"/>
        <w:lock w:val="sdtLocked"/>
        <w:placeholder>
          <w:docPart w:val="DefaultPlaceholder_1082065158"/>
        </w:placeholder>
        <w:text w:multiLine="1"/>
      </w:sdtPr>
      <w:sdtEndPr/>
      <w:sdtContent>
        <w:p w:rsidR="00217763" w:rsidRPr="007232D5" w:rsidRDefault="00217763" w:rsidP="009A2932">
          <w:pPr>
            <w:spacing w:before="40" w:after="40" w:line="360" w:lineRule="auto"/>
            <w:ind w:left="284"/>
            <w:jc w:val="both"/>
            <w:rPr>
              <w:rFonts w:ascii="Arial" w:hAnsi="Arial" w:cs="Arial"/>
            </w:rPr>
          </w:pPr>
          <w:r w:rsidRPr="007232D5">
            <w:rPr>
              <w:rFonts w:ascii="Arial" w:hAnsi="Arial" w:cs="Arial"/>
            </w:rPr>
            <w:t>___________________________________________________________________________________________________________________________________________________</w:t>
          </w:r>
          <w:r w:rsidR="005E4396" w:rsidRPr="007232D5">
            <w:rPr>
              <w:rFonts w:ascii="Arial" w:hAnsi="Arial" w:cs="Arial"/>
            </w:rPr>
            <w:t>_</w:t>
          </w:r>
          <w:r w:rsidR="00A56E10">
            <w:rPr>
              <w:rFonts w:ascii="Arial" w:hAnsi="Arial" w:cs="Arial"/>
            </w:rPr>
            <w:t>____</w:t>
          </w:r>
        </w:p>
      </w:sdtContent>
    </w:sdt>
    <w:p w:rsidR="001E3773" w:rsidRDefault="001E3773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6E76B3" w:rsidRDefault="00C4053F" w:rsidP="006E76B3">
      <w:pPr>
        <w:spacing w:before="40" w:after="4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CB44F2">
        <w:rPr>
          <w:rFonts w:ascii="Arial" w:hAnsi="Arial" w:cs="Arial"/>
        </w:rPr>
        <w:t xml:space="preserve"> che l’operatore economico è in possesso</w:t>
      </w:r>
      <w:r w:rsidR="006E76B3">
        <w:rPr>
          <w:rFonts w:ascii="Arial" w:hAnsi="Arial" w:cs="Arial"/>
        </w:rPr>
        <w:t xml:space="preserve"> dell’</w:t>
      </w:r>
      <w:r w:rsidR="006E76B3" w:rsidRPr="006E76B3">
        <w:rPr>
          <w:rFonts w:ascii="Arial" w:hAnsi="Arial" w:cs="Arial"/>
        </w:rPr>
        <w:t>autorizzazione generale rilasciata ai sensi del DM 75/2000 del Ministero delle Comunicazioni</w:t>
      </w:r>
      <w:r w:rsidR="006E76B3">
        <w:rPr>
          <w:rFonts w:ascii="Arial" w:hAnsi="Arial" w:cs="Arial"/>
        </w:rPr>
        <w:t>;</w:t>
      </w:r>
    </w:p>
    <w:p w:rsidR="006E76B3" w:rsidRDefault="006E76B3" w:rsidP="006E76B3">
      <w:pPr>
        <w:spacing w:before="40" w:after="4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6E76B3">
        <w:rPr>
          <w:rFonts w:ascii="Arial" w:hAnsi="Arial" w:cs="Arial"/>
        </w:rPr>
        <w:t xml:space="preserve">)  </w:t>
      </w:r>
      <w:r>
        <w:rPr>
          <w:rFonts w:ascii="Arial" w:hAnsi="Arial" w:cs="Arial"/>
        </w:rPr>
        <w:t xml:space="preserve">che l’operatore economico è iscritto all’albo dei </w:t>
      </w:r>
      <w:r w:rsidRPr="006E76B3">
        <w:rPr>
          <w:rFonts w:ascii="Arial" w:hAnsi="Arial" w:cs="Arial"/>
        </w:rPr>
        <w:t>trasportatori</w:t>
      </w:r>
      <w:r w:rsidR="00327080">
        <w:rPr>
          <w:rFonts w:ascii="Arial" w:hAnsi="Arial" w:cs="Arial"/>
        </w:rPr>
        <w:t xml:space="preserve"> </w:t>
      </w:r>
      <w:r w:rsidR="00C65576">
        <w:rPr>
          <w:rFonts w:ascii="Arial" w:hAnsi="Arial" w:cs="Arial"/>
        </w:rPr>
        <w:t>a</w:t>
      </w:r>
      <w:r w:rsidR="00327080">
        <w:rPr>
          <w:rFonts w:ascii="Arial" w:hAnsi="Arial" w:cs="Arial"/>
        </w:rPr>
        <w:t>i sensi della Legge 298/74;</w:t>
      </w:r>
    </w:p>
    <w:p w:rsidR="00272C27" w:rsidRPr="006E76B3" w:rsidRDefault="00272C27" w:rsidP="006E76B3">
      <w:pPr>
        <w:spacing w:before="40" w:after="40" w:line="360" w:lineRule="auto"/>
        <w:ind w:left="284" w:hanging="284"/>
        <w:jc w:val="both"/>
        <w:rPr>
          <w:rFonts w:ascii="Arial" w:hAnsi="Arial" w:cs="Arial"/>
        </w:rPr>
      </w:pPr>
    </w:p>
    <w:p w:rsidR="006E76B3" w:rsidRDefault="006E76B3" w:rsidP="00CB44F2">
      <w:pPr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3776A7" w:rsidRDefault="00272C27" w:rsidP="00C4053F">
      <w:pPr>
        <w:spacing w:before="40" w:after="40" w:line="360" w:lineRule="auto"/>
        <w:ind w:left="312" w:hanging="312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t>5</w:t>
      </w:r>
      <w:r w:rsidR="00C4053F">
        <w:rPr>
          <w:rFonts w:ascii="Arial" w:hAnsi="Arial" w:cs="Arial"/>
        </w:rPr>
        <w:t>)</w:t>
      </w:r>
      <w:r w:rsidR="00C4053F" w:rsidRPr="007232D5">
        <w:rPr>
          <w:rFonts w:ascii="Arial" w:hAnsi="Arial" w:cs="Arial"/>
        </w:rPr>
        <w:tab/>
      </w:r>
      <w:r w:rsidR="00C4053F">
        <w:rPr>
          <w:rFonts w:ascii="Arial" w:hAnsi="Arial" w:cs="Arial"/>
        </w:rPr>
        <w:t>Selezionare una delle seguenti opzioni:</w:t>
      </w:r>
    </w:p>
    <w:p w:rsidR="00C4053F" w:rsidRDefault="00C4053F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964C30" w:rsidRDefault="00440B5A" w:rsidP="000F3C8E">
      <w:pPr>
        <w:spacing w:before="40" w:after="40" w:line="360" w:lineRule="auto"/>
        <w:ind w:left="312" w:hanging="31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54197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53F">
            <w:rPr>
              <w:rFonts w:ascii="MS Gothic" w:eastAsia="MS Gothic" w:hAnsi="MS Gothic" w:cs="Arial" w:hint="eastAsia"/>
            </w:rPr>
            <w:t>☐</w:t>
          </w:r>
        </w:sdtContent>
      </w:sdt>
      <w:r w:rsidR="000F3C8E" w:rsidRPr="007232D5">
        <w:rPr>
          <w:rFonts w:ascii="Arial" w:hAnsi="Arial" w:cs="Arial"/>
        </w:rPr>
        <w:tab/>
      </w:r>
      <w:r w:rsidR="009027F2">
        <w:rPr>
          <w:rFonts w:ascii="Arial" w:hAnsi="Arial" w:cs="Arial"/>
        </w:rPr>
        <w:t xml:space="preserve">di essere </w:t>
      </w:r>
      <w:r w:rsidR="006E76B3">
        <w:rPr>
          <w:rFonts w:ascii="Arial" w:hAnsi="Arial" w:cs="Arial"/>
        </w:rPr>
        <w:t>iscritto alla piattaforma Mercurio per il CPV</w:t>
      </w:r>
      <w:r w:rsidR="006E76B3" w:rsidRPr="006E76B3">
        <w:rPr>
          <w:rFonts w:ascii="Arial" w:hAnsi="Arial" w:cs="Arial"/>
        </w:rPr>
        <w:t xml:space="preserve"> 64100000-7</w:t>
      </w:r>
    </w:p>
    <w:p w:rsidR="00964C30" w:rsidRDefault="00964C30" w:rsidP="00964C30">
      <w:pPr>
        <w:spacing w:before="40" w:after="40" w:line="360" w:lineRule="auto"/>
        <w:ind w:left="312" w:hanging="312"/>
        <w:jc w:val="center"/>
        <w:rPr>
          <w:rFonts w:ascii="Arial" w:hAnsi="Arial" w:cs="Arial"/>
        </w:rPr>
      </w:pPr>
      <w:r>
        <w:rPr>
          <w:rFonts w:ascii="Arial" w:hAnsi="Arial" w:cs="Arial"/>
        </w:rPr>
        <w:t>ovvero</w:t>
      </w:r>
    </w:p>
    <w:p w:rsidR="006E76B3" w:rsidRDefault="00440B5A" w:rsidP="006E76B3">
      <w:pPr>
        <w:spacing w:before="40" w:after="40" w:line="360" w:lineRule="auto"/>
        <w:ind w:left="312" w:hanging="31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78630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2B1">
            <w:rPr>
              <w:rFonts w:ascii="MS Gothic" w:eastAsia="MS Gothic" w:hAnsi="MS Gothic" w:cs="Arial" w:hint="eastAsia"/>
            </w:rPr>
            <w:t>☐</w:t>
          </w:r>
        </w:sdtContent>
      </w:sdt>
      <w:r w:rsidR="00964C30" w:rsidRPr="007232D5">
        <w:rPr>
          <w:rFonts w:ascii="Arial" w:hAnsi="Arial" w:cs="Arial"/>
        </w:rPr>
        <w:tab/>
      </w:r>
      <w:r w:rsidR="00964C30">
        <w:rPr>
          <w:rFonts w:ascii="Arial" w:hAnsi="Arial" w:cs="Arial"/>
        </w:rPr>
        <w:t xml:space="preserve">di aver inviato richiesta di </w:t>
      </w:r>
      <w:r w:rsidR="009027F2">
        <w:rPr>
          <w:rFonts w:ascii="Arial" w:hAnsi="Arial" w:cs="Arial"/>
        </w:rPr>
        <w:t xml:space="preserve">abilitazione </w:t>
      </w:r>
      <w:r w:rsidR="006E76B3">
        <w:rPr>
          <w:rFonts w:ascii="Arial" w:hAnsi="Arial" w:cs="Arial"/>
        </w:rPr>
        <w:t>alla piattaforma mercurio per il CPV</w:t>
      </w:r>
      <w:r w:rsidR="006E76B3" w:rsidRPr="006E76B3">
        <w:rPr>
          <w:rFonts w:ascii="Arial" w:hAnsi="Arial" w:cs="Arial"/>
        </w:rPr>
        <w:t xml:space="preserve"> 64100000-7</w:t>
      </w:r>
    </w:p>
    <w:p w:rsidR="00F30893" w:rsidRDefault="00F30893" w:rsidP="00964C30">
      <w:pPr>
        <w:spacing w:before="40" w:after="40" w:line="360" w:lineRule="auto"/>
        <w:ind w:left="312" w:hanging="312"/>
        <w:jc w:val="both"/>
        <w:rPr>
          <w:rFonts w:ascii="MS Gothic" w:eastAsia="MS Gothic" w:hAnsi="MS Gothic" w:cs="Arial"/>
        </w:rPr>
      </w:pPr>
    </w:p>
    <w:p w:rsidR="005D4E36" w:rsidRPr="007232D5" w:rsidRDefault="00BE61EE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Il refe</w:t>
      </w:r>
      <w:r w:rsidR="0060372E">
        <w:rPr>
          <w:rFonts w:ascii="Arial" w:hAnsi="Arial" w:cs="Arial"/>
        </w:rPr>
        <w:t>r</w:t>
      </w:r>
      <w:r w:rsidRPr="007232D5">
        <w:rPr>
          <w:rFonts w:ascii="Arial" w:hAnsi="Arial" w:cs="Arial"/>
        </w:rPr>
        <w:t xml:space="preserve">ente per la procedura </w:t>
      </w:r>
      <w:r w:rsidR="004030DD" w:rsidRPr="007232D5">
        <w:rPr>
          <w:rFonts w:ascii="Arial" w:hAnsi="Arial" w:cs="Arial"/>
        </w:rPr>
        <w:t xml:space="preserve">negoziata </w:t>
      </w:r>
      <w:r w:rsidRPr="007232D5">
        <w:rPr>
          <w:rFonts w:ascii="Arial" w:hAnsi="Arial" w:cs="Arial"/>
        </w:rPr>
        <w:t xml:space="preserve">è </w:t>
      </w:r>
      <w:sdt>
        <w:sdtPr>
          <w:rPr>
            <w:rFonts w:ascii="Arial" w:hAnsi="Arial" w:cs="Arial"/>
          </w:rPr>
          <w:id w:val="-28874804"/>
          <w:lock w:val="sdtLocked"/>
          <w:placeholder>
            <w:docPart w:val="DefaultPlaceholder_1082065158"/>
          </w:placeholder>
          <w:text/>
        </w:sdtPr>
        <w:sdtEndPr/>
        <w:sdtContent>
          <w:r w:rsidR="00217763" w:rsidRPr="007232D5">
            <w:rPr>
              <w:rFonts w:ascii="Arial" w:hAnsi="Arial" w:cs="Arial"/>
            </w:rPr>
            <w:t>_______________</w:t>
          </w:r>
          <w:r w:rsidR="00FC788A">
            <w:rPr>
              <w:rFonts w:ascii="Arial" w:hAnsi="Arial" w:cs="Arial"/>
            </w:rPr>
            <w:t>_________________</w:t>
          </w:r>
          <w:r w:rsidR="00217763" w:rsidRPr="007232D5">
            <w:rPr>
              <w:rFonts w:ascii="Arial" w:hAnsi="Arial" w:cs="Arial"/>
            </w:rPr>
            <w:t>_____________</w:t>
          </w:r>
        </w:sdtContent>
      </w:sdt>
      <w:r w:rsidR="00217763" w:rsidRPr="007232D5">
        <w:rPr>
          <w:rFonts w:ascii="Arial" w:hAnsi="Arial" w:cs="Arial"/>
        </w:rPr>
        <w:t xml:space="preserve"> </w:t>
      </w:r>
    </w:p>
    <w:p w:rsidR="00BE61EE" w:rsidRPr="007232D5" w:rsidRDefault="00217763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 xml:space="preserve">pec </w:t>
      </w:r>
      <w:r w:rsidR="00FC788A">
        <w:rPr>
          <w:rFonts w:ascii="Arial" w:hAnsi="Arial" w:cs="Arial"/>
        </w:rPr>
        <w:t>______</w:t>
      </w:r>
      <w:sdt>
        <w:sdtPr>
          <w:rPr>
            <w:rFonts w:ascii="Arial" w:hAnsi="Arial" w:cs="Arial"/>
          </w:rPr>
          <w:id w:val="1187169613"/>
          <w:lock w:val="sdtLocked"/>
          <w:placeholder>
            <w:docPart w:val="DefaultPlaceholder_1082065158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____________________</w:t>
          </w:r>
          <w:r w:rsidR="00FC788A">
            <w:rPr>
              <w:rFonts w:ascii="Arial" w:hAnsi="Arial" w:cs="Arial"/>
            </w:rPr>
            <w:t>________________________</w:t>
          </w:r>
          <w:r w:rsidRPr="007232D5">
            <w:rPr>
              <w:rFonts w:ascii="Arial" w:hAnsi="Arial" w:cs="Arial"/>
            </w:rPr>
            <w:t>__</w:t>
          </w:r>
        </w:sdtContent>
      </w:sdt>
      <w:r w:rsidRPr="007232D5">
        <w:rPr>
          <w:rFonts w:ascii="Arial" w:hAnsi="Arial" w:cs="Arial"/>
        </w:rPr>
        <w:t xml:space="preserve"> </w:t>
      </w:r>
      <w:r w:rsidR="00BE61EE" w:rsidRPr="007232D5">
        <w:rPr>
          <w:rFonts w:ascii="Arial" w:hAnsi="Arial" w:cs="Arial"/>
        </w:rPr>
        <w:t>tel.</w:t>
      </w:r>
      <w:r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0279703"/>
          <w:lock w:val="sdtLocked"/>
          <w:placeholder>
            <w:docPart w:val="DefaultPlaceholder_1082065158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</w:t>
          </w:r>
        </w:sdtContent>
      </w:sdt>
    </w:p>
    <w:p w:rsidR="007232D5" w:rsidRPr="00A97B61" w:rsidRDefault="007232D5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4030DD" w:rsidRPr="007232D5" w:rsidRDefault="00BE61EE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La presente dichiarazione è resa dal sottoscritto al fine della partecipazione alla procedura di gar</w:t>
      </w:r>
      <w:r w:rsidR="004030DD" w:rsidRPr="007232D5">
        <w:rPr>
          <w:rFonts w:ascii="Arial" w:hAnsi="Arial" w:cs="Arial"/>
        </w:rPr>
        <w:t>a.</w:t>
      </w:r>
    </w:p>
    <w:p w:rsidR="0020021D" w:rsidRDefault="0020021D" w:rsidP="00FC25B1">
      <w:pPr>
        <w:spacing w:before="40" w:after="40" w:line="360" w:lineRule="auto"/>
        <w:jc w:val="both"/>
        <w:rPr>
          <w:rFonts w:ascii="Arial" w:hAnsi="Arial" w:cs="Arial"/>
        </w:rPr>
      </w:pPr>
    </w:p>
    <w:p w:rsidR="00BE61EE" w:rsidRPr="007232D5" w:rsidRDefault="00440B5A" w:rsidP="00FC25B1">
      <w:pPr>
        <w:spacing w:before="40" w:after="4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39163103"/>
          <w:lock w:val="sdtLocked"/>
          <w:placeholder>
            <w:docPart w:val="DefaultPlaceholder_1082065158"/>
          </w:placeholder>
          <w:text/>
        </w:sdtPr>
        <w:sdtEndPr/>
        <w:sdtContent>
          <w:r w:rsidR="009A33C5" w:rsidRPr="007232D5">
            <w:rPr>
              <w:rFonts w:ascii="Arial" w:hAnsi="Arial" w:cs="Arial"/>
            </w:rPr>
            <w:t>___</w:t>
          </w:r>
          <w:r w:rsidR="0082761F" w:rsidRPr="007232D5">
            <w:rPr>
              <w:rFonts w:ascii="Arial" w:hAnsi="Arial" w:cs="Arial"/>
            </w:rPr>
            <w:t>________</w:t>
          </w:r>
          <w:r w:rsidR="009A33C5" w:rsidRPr="007232D5">
            <w:rPr>
              <w:rFonts w:ascii="Arial" w:hAnsi="Arial" w:cs="Arial"/>
            </w:rPr>
            <w:t>________</w:t>
          </w:r>
        </w:sdtContent>
      </w:sdt>
      <w:r w:rsidR="007E0A4F">
        <w:rPr>
          <w:rFonts w:ascii="Arial" w:hAnsi="Arial" w:cs="Arial"/>
        </w:rPr>
        <w:t xml:space="preserve">, </w:t>
      </w:r>
      <w:r w:rsidR="009A33C5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76528416"/>
          <w:lock w:val="sdtLocked"/>
          <w:placeholder>
            <w:docPart w:val="DefaultPlaceholder_1082065158"/>
          </w:placeholder>
          <w:text/>
        </w:sdtPr>
        <w:sdtEndPr/>
        <w:sdtContent>
          <w:r w:rsidR="009A33C5" w:rsidRPr="007232D5">
            <w:rPr>
              <w:rFonts w:ascii="Arial" w:hAnsi="Arial" w:cs="Arial"/>
            </w:rPr>
            <w:t>gg/mm/aaaa</w:t>
          </w:r>
        </w:sdtContent>
      </w:sdt>
    </w:p>
    <w:p w:rsidR="00217763" w:rsidRPr="007232D5" w:rsidRDefault="009249FA" w:rsidP="00FC25B1">
      <w:pPr>
        <w:tabs>
          <w:tab w:val="left" w:pos="709"/>
          <w:tab w:val="left" w:pos="10206"/>
        </w:tabs>
        <w:spacing w:before="40" w:after="40"/>
        <w:ind w:left="6372"/>
        <w:jc w:val="center"/>
        <w:rPr>
          <w:rFonts w:ascii="Arial" w:eastAsia="Times New Roman" w:hAnsi="Arial" w:cs="Arial"/>
        </w:rPr>
      </w:pPr>
      <w:r w:rsidRPr="007232D5">
        <w:rPr>
          <w:rFonts w:ascii="Arial" w:eastAsia="Times New Roman" w:hAnsi="Arial" w:cs="Arial"/>
        </w:rPr>
        <w:t>Il dichiarante</w:t>
      </w:r>
      <w:r w:rsidR="00335DA0">
        <w:rPr>
          <w:rFonts w:ascii="Arial" w:eastAsia="Times New Roman" w:hAnsi="Arial" w:cs="Arial"/>
        </w:rPr>
        <w:t>*</w:t>
      </w:r>
    </w:p>
    <w:p w:rsidR="00217763" w:rsidRPr="006009E6" w:rsidRDefault="00217763" w:rsidP="00FC25B1">
      <w:pPr>
        <w:tabs>
          <w:tab w:val="left" w:pos="709"/>
          <w:tab w:val="left" w:pos="10206"/>
        </w:tabs>
        <w:spacing w:before="40" w:after="40" w:line="240" w:lineRule="auto"/>
        <w:ind w:left="6373"/>
        <w:jc w:val="center"/>
        <w:rPr>
          <w:rFonts w:ascii="Arial" w:eastAsia="Times New Roman" w:hAnsi="Arial" w:cs="Arial"/>
          <w:snapToGrid w:val="0"/>
          <w:lang w:eastAsia="it-IT"/>
        </w:rPr>
      </w:pPr>
      <w:r w:rsidRPr="006009E6">
        <w:rPr>
          <w:rFonts w:ascii="Arial" w:eastAsia="Times New Roman" w:hAnsi="Arial" w:cs="Arial"/>
          <w:snapToGrid w:val="0"/>
          <w:lang w:eastAsia="it-IT"/>
        </w:rPr>
        <w:t>__________________________</w:t>
      </w:r>
    </w:p>
    <w:p w:rsidR="00BE61EE" w:rsidRDefault="00BE61EE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335DA0" w:rsidRDefault="00335DA0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335DA0" w:rsidRDefault="00335DA0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64C30" w:rsidRDefault="00964C30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335DA0" w:rsidRPr="00C4518B" w:rsidRDefault="00335DA0" w:rsidP="00335DA0">
      <w:pPr>
        <w:widowControl w:val="0"/>
        <w:spacing w:before="240" w:after="60"/>
        <w:jc w:val="both"/>
        <w:rPr>
          <w:rFonts w:ascii="Arial" w:hAnsi="Arial" w:cs="Arial"/>
          <w:sz w:val="18"/>
          <w:szCs w:val="18"/>
        </w:rPr>
      </w:pPr>
      <w:r w:rsidRPr="00C4518B">
        <w:rPr>
          <w:rFonts w:ascii="Arial" w:hAnsi="Arial" w:cs="Arial"/>
          <w:i/>
          <w:sz w:val="18"/>
          <w:szCs w:val="18"/>
        </w:rPr>
        <w:t>*</w:t>
      </w:r>
      <w:r w:rsidRPr="00C4518B">
        <w:rPr>
          <w:rFonts w:ascii="Arial" w:hAnsi="Arial" w:cs="Arial"/>
          <w:sz w:val="18"/>
          <w:szCs w:val="18"/>
        </w:rPr>
        <w:t xml:space="preserve"> In caso di mancata sottoscrizione digitale allegare copia di un documento di identità del dichiarante in corso di validit</w:t>
      </w:r>
      <w:r>
        <w:rPr>
          <w:rFonts w:ascii="Arial" w:hAnsi="Arial" w:cs="Arial"/>
          <w:sz w:val="18"/>
          <w:szCs w:val="18"/>
        </w:rPr>
        <w:t>à.</w:t>
      </w:r>
    </w:p>
    <w:p w:rsidR="00964C30" w:rsidRDefault="00964C30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64C30" w:rsidRDefault="00964C30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64C30" w:rsidRDefault="00964C30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335DA0" w:rsidRDefault="00335DA0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335DA0" w:rsidRDefault="00335DA0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B76A9C" w:rsidRDefault="00B76A9C" w:rsidP="00B76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sz w:val="18"/>
          <w:szCs w:val="18"/>
        </w:rPr>
        <w:t xml:space="preserve">N.B. Il presente modulo è stato predisposto per gli operatori economici in forma singola. In caso di partecipazione in una delle altre forme previste dall’art. 45 del D.Lgs. 50/2016 l’operatore economico dovrà adattare il presente modulo al fine di rispettare le disposizioni contenute nell’avviso di indagine di mercato. </w:t>
      </w:r>
    </w:p>
    <w:p w:rsidR="00964C30" w:rsidRDefault="00964C30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sectPr w:rsidR="00964C30" w:rsidSect="006009E6">
      <w:headerReference w:type="default" r:id="rId9"/>
      <w:footerReference w:type="default" r:id="rId10"/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3EF" w:rsidRDefault="00A013EF" w:rsidP="006D4C05">
      <w:pPr>
        <w:spacing w:after="0" w:line="240" w:lineRule="auto"/>
      </w:pPr>
      <w:r>
        <w:separator/>
      </w:r>
    </w:p>
  </w:endnote>
  <w:endnote w:type="continuationSeparator" w:id="0">
    <w:p w:rsidR="00A013EF" w:rsidRDefault="00A013EF" w:rsidP="006D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033526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013EF" w:rsidRPr="008D26D8" w:rsidRDefault="00A013EF" w:rsidP="008D26D8">
            <w:pPr>
              <w:pStyle w:val="Pidipagina"/>
              <w:jc w:val="center"/>
            </w:pPr>
            <w:r w:rsidRPr="008D26D8">
              <w:rPr>
                <w:rFonts w:ascii="Arial" w:hAnsi="Arial" w:cs="Arial"/>
                <w:sz w:val="16"/>
                <w:szCs w:val="16"/>
              </w:rPr>
              <w:t xml:space="preserve">Pag. 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40B5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di</w:t>
            </w:r>
            <w:r w:rsidRPr="008D26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40B5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3EF" w:rsidRDefault="00A013EF" w:rsidP="006D4C05">
      <w:pPr>
        <w:spacing w:after="0" w:line="240" w:lineRule="auto"/>
      </w:pPr>
      <w:r>
        <w:separator/>
      </w:r>
    </w:p>
  </w:footnote>
  <w:footnote w:type="continuationSeparator" w:id="0">
    <w:p w:rsidR="00A013EF" w:rsidRDefault="00A013EF" w:rsidP="006D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3EF" w:rsidRDefault="00CB44F2">
    <w:pPr>
      <w:pStyle w:val="Intestazione"/>
    </w:pPr>
    <w:r>
      <w:rPr>
        <w:rFonts w:cs="Arial"/>
        <w:b/>
        <w:i/>
        <w:noProof/>
        <w:color w:val="1F497D"/>
        <w:szCs w:val="24"/>
        <w:lang w:eastAsia="it-IT"/>
      </w:rPr>
      <w:drawing>
        <wp:anchor distT="0" distB="0" distL="114300" distR="114300" simplePos="0" relativeHeight="251658240" behindDoc="0" locked="0" layoutInCell="1" allowOverlap="1" wp14:anchorId="3F0B3592" wp14:editId="2C130000">
          <wp:simplePos x="0" y="0"/>
          <wp:positionH relativeFrom="column">
            <wp:posOffset>-3810</wp:posOffset>
          </wp:positionH>
          <wp:positionV relativeFrom="paragraph">
            <wp:posOffset>14605</wp:posOffset>
          </wp:positionV>
          <wp:extent cx="1501140" cy="487680"/>
          <wp:effectExtent l="0" t="0" r="3810" b="7620"/>
          <wp:wrapTopAndBottom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A013EF" w:rsidRDefault="00A013EF">
    <w:pPr>
      <w:pStyle w:val="Intestazione"/>
    </w:pPr>
  </w:p>
  <w:p w:rsidR="00A013EF" w:rsidRDefault="00A013EF" w:rsidP="0082761F">
    <w:pPr>
      <w:pStyle w:val="Intestazione"/>
      <w:tabs>
        <w:tab w:val="clear" w:pos="4819"/>
        <w:tab w:val="clear" w:pos="9638"/>
        <w:tab w:val="left" w:pos="4095"/>
      </w:tabs>
    </w:pPr>
  </w:p>
  <w:p w:rsidR="00A013EF" w:rsidRPr="0082761F" w:rsidRDefault="00A013EF" w:rsidP="0082761F">
    <w:pPr>
      <w:pStyle w:val="Intestazione"/>
      <w:tabs>
        <w:tab w:val="clear" w:pos="4819"/>
        <w:tab w:val="clear" w:pos="9638"/>
        <w:tab w:val="left" w:pos="4095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0D4B"/>
    <w:multiLevelType w:val="hybridMultilevel"/>
    <w:tmpl w:val="833E48F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304F53"/>
    <w:multiLevelType w:val="hybridMultilevel"/>
    <w:tmpl w:val="1FF2019C"/>
    <w:lvl w:ilvl="0" w:tplc="297A968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D72DB"/>
    <w:multiLevelType w:val="hybridMultilevel"/>
    <w:tmpl w:val="301AA176"/>
    <w:lvl w:ilvl="0" w:tplc="38186F5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711AC4"/>
    <w:multiLevelType w:val="hybridMultilevel"/>
    <w:tmpl w:val="1C62555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C442C9"/>
    <w:multiLevelType w:val="hybridMultilevel"/>
    <w:tmpl w:val="87BEF2A4"/>
    <w:lvl w:ilvl="0" w:tplc="0F6E477C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CA6D39"/>
    <w:multiLevelType w:val="hybridMultilevel"/>
    <w:tmpl w:val="5F9C447E"/>
    <w:lvl w:ilvl="0" w:tplc="0B8AE81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trike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D1066"/>
    <w:multiLevelType w:val="hybridMultilevel"/>
    <w:tmpl w:val="B748D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xu7jCPk877UbrPnTT1tM+jWO9pNqgidwkl6jRQh77CWGX3ODIaRtY+c2SBU40p6ad5wZOLcYfMd2cgk+zflABA==" w:salt="5373AFQmfsLYEBWuCFXKJw=="/>
  <w:defaultTabStop w:val="708"/>
  <w:hyphenationZone w:val="283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05"/>
    <w:rsid w:val="00010699"/>
    <w:rsid w:val="00022B60"/>
    <w:rsid w:val="00035DAD"/>
    <w:rsid w:val="00045388"/>
    <w:rsid w:val="00071AEA"/>
    <w:rsid w:val="00084349"/>
    <w:rsid w:val="000C3CE2"/>
    <w:rsid w:val="000F2678"/>
    <w:rsid w:val="000F3C8E"/>
    <w:rsid w:val="00110239"/>
    <w:rsid w:val="00162F7D"/>
    <w:rsid w:val="00173291"/>
    <w:rsid w:val="001853C9"/>
    <w:rsid w:val="001865FA"/>
    <w:rsid w:val="00186619"/>
    <w:rsid w:val="0019697F"/>
    <w:rsid w:val="001B23C0"/>
    <w:rsid w:val="001C7BE0"/>
    <w:rsid w:val="001E3773"/>
    <w:rsid w:val="001E7E14"/>
    <w:rsid w:val="0020021D"/>
    <w:rsid w:val="00201D60"/>
    <w:rsid w:val="00202437"/>
    <w:rsid w:val="00217763"/>
    <w:rsid w:val="002527C4"/>
    <w:rsid w:val="00264C26"/>
    <w:rsid w:val="00272C27"/>
    <w:rsid w:val="002935DF"/>
    <w:rsid w:val="002A1B05"/>
    <w:rsid w:val="002A53A3"/>
    <w:rsid w:val="002B1F64"/>
    <w:rsid w:val="002C71D9"/>
    <w:rsid w:val="002D0AA5"/>
    <w:rsid w:val="00303A89"/>
    <w:rsid w:val="00327080"/>
    <w:rsid w:val="00335DA0"/>
    <w:rsid w:val="00364270"/>
    <w:rsid w:val="003776A7"/>
    <w:rsid w:val="003A78EC"/>
    <w:rsid w:val="003C3959"/>
    <w:rsid w:val="003D103A"/>
    <w:rsid w:val="003D1838"/>
    <w:rsid w:val="004030DD"/>
    <w:rsid w:val="00406CBA"/>
    <w:rsid w:val="004127AD"/>
    <w:rsid w:val="0041382C"/>
    <w:rsid w:val="00415848"/>
    <w:rsid w:val="0042594A"/>
    <w:rsid w:val="004371CE"/>
    <w:rsid w:val="004401C5"/>
    <w:rsid w:val="00440B5A"/>
    <w:rsid w:val="00445DD1"/>
    <w:rsid w:val="0045334B"/>
    <w:rsid w:val="004B25BF"/>
    <w:rsid w:val="004B4DD1"/>
    <w:rsid w:val="004D52A9"/>
    <w:rsid w:val="00500A1B"/>
    <w:rsid w:val="00511705"/>
    <w:rsid w:val="00574D88"/>
    <w:rsid w:val="00575340"/>
    <w:rsid w:val="00583377"/>
    <w:rsid w:val="00584988"/>
    <w:rsid w:val="00584C1B"/>
    <w:rsid w:val="005A69D1"/>
    <w:rsid w:val="005B508F"/>
    <w:rsid w:val="005B55F3"/>
    <w:rsid w:val="005D4E36"/>
    <w:rsid w:val="005E4396"/>
    <w:rsid w:val="006009E6"/>
    <w:rsid w:val="00603126"/>
    <w:rsid w:val="0060372E"/>
    <w:rsid w:val="00630022"/>
    <w:rsid w:val="00630842"/>
    <w:rsid w:val="00660088"/>
    <w:rsid w:val="006D4C05"/>
    <w:rsid w:val="006E08A7"/>
    <w:rsid w:val="006E76B3"/>
    <w:rsid w:val="006F0130"/>
    <w:rsid w:val="00706BAC"/>
    <w:rsid w:val="007232D5"/>
    <w:rsid w:val="00741FC2"/>
    <w:rsid w:val="00796E68"/>
    <w:rsid w:val="007A38F4"/>
    <w:rsid w:val="007C0256"/>
    <w:rsid w:val="007C7812"/>
    <w:rsid w:val="007E0A4F"/>
    <w:rsid w:val="00814B60"/>
    <w:rsid w:val="00822902"/>
    <w:rsid w:val="0082761F"/>
    <w:rsid w:val="00837034"/>
    <w:rsid w:val="008502B7"/>
    <w:rsid w:val="00850EA4"/>
    <w:rsid w:val="00883E57"/>
    <w:rsid w:val="008A022C"/>
    <w:rsid w:val="008C7EE2"/>
    <w:rsid w:val="008D1DF1"/>
    <w:rsid w:val="008D26D8"/>
    <w:rsid w:val="008E06C5"/>
    <w:rsid w:val="008F2F21"/>
    <w:rsid w:val="009027F2"/>
    <w:rsid w:val="009071D4"/>
    <w:rsid w:val="00907EFD"/>
    <w:rsid w:val="00921BEC"/>
    <w:rsid w:val="009249FA"/>
    <w:rsid w:val="00964C30"/>
    <w:rsid w:val="0099257E"/>
    <w:rsid w:val="00992D4E"/>
    <w:rsid w:val="009A0E99"/>
    <w:rsid w:val="009A2932"/>
    <w:rsid w:val="009A33C5"/>
    <w:rsid w:val="009B731A"/>
    <w:rsid w:val="009E7E2F"/>
    <w:rsid w:val="00A013EF"/>
    <w:rsid w:val="00A12635"/>
    <w:rsid w:val="00A5456B"/>
    <w:rsid w:val="00A56E10"/>
    <w:rsid w:val="00A5705C"/>
    <w:rsid w:val="00A83064"/>
    <w:rsid w:val="00A97B61"/>
    <w:rsid w:val="00AB1AB6"/>
    <w:rsid w:val="00AC249A"/>
    <w:rsid w:val="00AE2D75"/>
    <w:rsid w:val="00AE7A95"/>
    <w:rsid w:val="00AF0DFF"/>
    <w:rsid w:val="00B038E2"/>
    <w:rsid w:val="00B31AA1"/>
    <w:rsid w:val="00B36B7C"/>
    <w:rsid w:val="00B432B1"/>
    <w:rsid w:val="00B76A9C"/>
    <w:rsid w:val="00B776D7"/>
    <w:rsid w:val="00B8589D"/>
    <w:rsid w:val="00B9315B"/>
    <w:rsid w:val="00BA7298"/>
    <w:rsid w:val="00BC47F5"/>
    <w:rsid w:val="00BE61EE"/>
    <w:rsid w:val="00C3792E"/>
    <w:rsid w:val="00C4053F"/>
    <w:rsid w:val="00C42556"/>
    <w:rsid w:val="00C52133"/>
    <w:rsid w:val="00C6409C"/>
    <w:rsid w:val="00C65576"/>
    <w:rsid w:val="00C74FE3"/>
    <w:rsid w:val="00C7632A"/>
    <w:rsid w:val="00C84F8E"/>
    <w:rsid w:val="00C91441"/>
    <w:rsid w:val="00C93C16"/>
    <w:rsid w:val="00CB44F2"/>
    <w:rsid w:val="00CE6784"/>
    <w:rsid w:val="00CF6D3B"/>
    <w:rsid w:val="00D64BEC"/>
    <w:rsid w:val="00DD2170"/>
    <w:rsid w:val="00E06EC1"/>
    <w:rsid w:val="00E22BC7"/>
    <w:rsid w:val="00E61F6B"/>
    <w:rsid w:val="00E779CE"/>
    <w:rsid w:val="00E80150"/>
    <w:rsid w:val="00E80F07"/>
    <w:rsid w:val="00E824F9"/>
    <w:rsid w:val="00E90781"/>
    <w:rsid w:val="00EC7170"/>
    <w:rsid w:val="00EC7279"/>
    <w:rsid w:val="00EF3937"/>
    <w:rsid w:val="00F03968"/>
    <w:rsid w:val="00F252F8"/>
    <w:rsid w:val="00F30893"/>
    <w:rsid w:val="00F3240E"/>
    <w:rsid w:val="00F83532"/>
    <w:rsid w:val="00FC25B1"/>
    <w:rsid w:val="00FC3DB4"/>
    <w:rsid w:val="00FC788A"/>
    <w:rsid w:val="00FE3C6B"/>
    <w:rsid w:val="00FF5087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,"/>
  <w:listSeparator w:val=";"/>
  <w15:docId w15:val="{7CF4321D-DBDA-41A6-A2D6-DD177201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4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4C05"/>
  </w:style>
  <w:style w:type="paragraph" w:styleId="Pidipagina">
    <w:name w:val="footer"/>
    <w:basedOn w:val="Normale"/>
    <w:link w:val="PidipaginaCarattere"/>
    <w:uiPriority w:val="99"/>
    <w:unhideWhenUsed/>
    <w:rsid w:val="006D4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C05"/>
  </w:style>
  <w:style w:type="paragraph" w:styleId="Testonotaapidipagina">
    <w:name w:val="footnote text"/>
    <w:basedOn w:val="Normale"/>
    <w:link w:val="TestonotaapidipaginaCarattere"/>
    <w:semiHidden/>
    <w:rsid w:val="00BE6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E61E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BE61EE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61E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853C9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1853C9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9071D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071D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071D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71D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071D4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C64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eo@pec.unitn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0ED5A1-C63A-4D00-9DC8-A9F4B500002E}"/>
      </w:docPartPr>
      <w:docPartBody>
        <w:p w:rsidR="00CC6D93" w:rsidRDefault="003139A5"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BE57DF4A5A7466FBC002D51CC906F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C29B44-E4BB-4748-87C6-ED4F1CE73E15}"/>
      </w:docPartPr>
      <w:docPartBody>
        <w:p w:rsidR="00FC3C0B" w:rsidRDefault="00F64AEA" w:rsidP="00F64AEA">
          <w:pPr>
            <w:pStyle w:val="CBE57DF4A5A7466FBC002D51CC906FB87"/>
          </w:pPr>
          <w:r>
            <w:rPr>
              <w:rFonts w:ascii="Arial" w:hAnsi="Arial" w:cs="Arial"/>
            </w:rPr>
            <w:t>________________</w:t>
          </w:r>
        </w:p>
      </w:docPartBody>
    </w:docPart>
    <w:docPart>
      <w:docPartPr>
        <w:name w:val="5A2E01ED35F548968A69308EFD523C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93C153-1734-42A9-A7DB-6290706BBFD3}"/>
      </w:docPartPr>
      <w:docPartBody>
        <w:p w:rsidR="00FC3C0B" w:rsidRDefault="00F64AEA" w:rsidP="00F64AEA">
          <w:pPr>
            <w:pStyle w:val="5A2E01ED35F548968A69308EFD523C1C7"/>
          </w:pPr>
          <w:r>
            <w:rPr>
              <w:rFonts w:ascii="Arial" w:hAnsi="Arial" w:cs="Arial"/>
            </w:rPr>
            <w:t>gg/mm/aaaa</w:t>
          </w:r>
        </w:p>
      </w:docPartBody>
    </w:docPart>
    <w:docPart>
      <w:docPartPr>
        <w:name w:val="F9AEFAAC48C14F7F938B6F0BC3DFF3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701E90-EAE8-439C-91D8-EA46200F0EF2}"/>
      </w:docPartPr>
      <w:docPartBody>
        <w:p w:rsidR="00FC3C0B" w:rsidRDefault="00F64AEA" w:rsidP="00F64AEA">
          <w:pPr>
            <w:pStyle w:val="F9AEFAAC48C14F7F938B6F0BC3DFF3C07"/>
          </w:pPr>
          <w:r>
            <w:rPr>
              <w:rFonts w:ascii="Arial" w:hAnsi="Arial" w:cs="Arial"/>
            </w:rPr>
            <w:t>__________________________________________</w:t>
          </w:r>
        </w:p>
      </w:docPartBody>
    </w:docPart>
    <w:docPart>
      <w:docPartPr>
        <w:name w:val="3BBB26754F9F4C5CB203BB4BE63303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F40074-4041-4597-B897-7B34A2BA6BAC}"/>
      </w:docPartPr>
      <w:docPartBody>
        <w:p w:rsidR="00FC3C0B" w:rsidRDefault="00A14C45" w:rsidP="00A14C45">
          <w:pPr>
            <w:pStyle w:val="3BBB26754F9F4C5CB203BB4BE6330368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A5"/>
    <w:rsid w:val="000A0B82"/>
    <w:rsid w:val="001D720D"/>
    <w:rsid w:val="00286298"/>
    <w:rsid w:val="003139A5"/>
    <w:rsid w:val="004F67D9"/>
    <w:rsid w:val="005C3C85"/>
    <w:rsid w:val="00732051"/>
    <w:rsid w:val="00735A94"/>
    <w:rsid w:val="00A14C45"/>
    <w:rsid w:val="00C40C46"/>
    <w:rsid w:val="00CC6D93"/>
    <w:rsid w:val="00D067B0"/>
    <w:rsid w:val="00E8758D"/>
    <w:rsid w:val="00F64AEA"/>
    <w:rsid w:val="00F87281"/>
    <w:rsid w:val="00FC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32051"/>
    <w:rPr>
      <w:color w:val="808080"/>
    </w:rPr>
  </w:style>
  <w:style w:type="paragraph" w:customStyle="1" w:styleId="6F4046C25AAC42F1B8E3083FF5086B16">
    <w:name w:val="6F4046C25AAC42F1B8E3083FF5086B16"/>
    <w:rsid w:val="00E8758D"/>
  </w:style>
  <w:style w:type="paragraph" w:customStyle="1" w:styleId="9555D4FF4AF14177AAA1E0264F5CD943">
    <w:name w:val="9555D4FF4AF14177AAA1E0264F5CD943"/>
    <w:rsid w:val="001D720D"/>
  </w:style>
  <w:style w:type="paragraph" w:customStyle="1" w:styleId="536533174BF74D9AA5F7BD1B18A5F191">
    <w:name w:val="536533174BF74D9AA5F7BD1B18A5F191"/>
    <w:rsid w:val="001D720D"/>
  </w:style>
  <w:style w:type="paragraph" w:customStyle="1" w:styleId="8A47ECCE99BF4908B135F2DDF503F1C9">
    <w:name w:val="8A47ECCE99BF4908B135F2DDF503F1C9"/>
    <w:rsid w:val="001D720D"/>
  </w:style>
  <w:style w:type="paragraph" w:customStyle="1" w:styleId="CBE57DF4A5A7466FBC002D51CC906FB8">
    <w:name w:val="CBE57DF4A5A7466FBC002D51CC906FB8"/>
    <w:rsid w:val="00A14C45"/>
    <w:rPr>
      <w:rFonts w:eastAsiaTheme="minorHAnsi"/>
      <w:lang w:eastAsia="en-US"/>
    </w:rPr>
  </w:style>
  <w:style w:type="paragraph" w:customStyle="1" w:styleId="5A2E01ED35F548968A69308EFD523C1C">
    <w:name w:val="5A2E01ED35F548968A69308EFD523C1C"/>
    <w:rsid w:val="00A14C45"/>
    <w:rPr>
      <w:rFonts w:eastAsiaTheme="minorHAnsi"/>
      <w:lang w:eastAsia="en-US"/>
    </w:rPr>
  </w:style>
  <w:style w:type="paragraph" w:customStyle="1" w:styleId="F9AEFAAC48C14F7F938B6F0BC3DFF3C0">
    <w:name w:val="F9AEFAAC48C14F7F938B6F0BC3DFF3C0"/>
    <w:rsid w:val="00A14C45"/>
    <w:rPr>
      <w:rFonts w:eastAsiaTheme="minorHAnsi"/>
      <w:lang w:eastAsia="en-US"/>
    </w:rPr>
  </w:style>
  <w:style w:type="paragraph" w:customStyle="1" w:styleId="CBE57DF4A5A7466FBC002D51CC906FB81">
    <w:name w:val="CBE57DF4A5A7466FBC002D51CC906FB81"/>
    <w:rsid w:val="00A14C45"/>
    <w:rPr>
      <w:rFonts w:eastAsiaTheme="minorHAnsi"/>
      <w:lang w:eastAsia="en-US"/>
    </w:rPr>
  </w:style>
  <w:style w:type="paragraph" w:customStyle="1" w:styleId="5A2E01ED35F548968A69308EFD523C1C1">
    <w:name w:val="5A2E01ED35F548968A69308EFD523C1C1"/>
    <w:rsid w:val="00A14C45"/>
    <w:rPr>
      <w:rFonts w:eastAsiaTheme="minorHAnsi"/>
      <w:lang w:eastAsia="en-US"/>
    </w:rPr>
  </w:style>
  <w:style w:type="paragraph" w:customStyle="1" w:styleId="F9AEFAAC48C14F7F938B6F0BC3DFF3C01">
    <w:name w:val="F9AEFAAC48C14F7F938B6F0BC3DFF3C01"/>
    <w:rsid w:val="00A14C45"/>
    <w:rPr>
      <w:rFonts w:eastAsiaTheme="minorHAnsi"/>
      <w:lang w:eastAsia="en-US"/>
    </w:rPr>
  </w:style>
  <w:style w:type="paragraph" w:customStyle="1" w:styleId="EA682596FD704A92A822DFDC9A2C8AFF">
    <w:name w:val="EA682596FD704A92A822DFDC9A2C8AFF"/>
    <w:rsid w:val="00A14C45"/>
  </w:style>
  <w:style w:type="paragraph" w:customStyle="1" w:styleId="3BBB26754F9F4C5CB203BB4BE6330368">
    <w:name w:val="3BBB26754F9F4C5CB203BB4BE6330368"/>
    <w:rsid w:val="00A14C45"/>
  </w:style>
  <w:style w:type="paragraph" w:customStyle="1" w:styleId="CBE57DF4A5A7466FBC002D51CC906FB82">
    <w:name w:val="CBE57DF4A5A7466FBC002D51CC906FB82"/>
    <w:rsid w:val="00A14C45"/>
    <w:rPr>
      <w:rFonts w:eastAsiaTheme="minorHAnsi"/>
      <w:lang w:eastAsia="en-US"/>
    </w:rPr>
  </w:style>
  <w:style w:type="paragraph" w:customStyle="1" w:styleId="5A2E01ED35F548968A69308EFD523C1C2">
    <w:name w:val="5A2E01ED35F548968A69308EFD523C1C2"/>
    <w:rsid w:val="00A14C45"/>
    <w:rPr>
      <w:rFonts w:eastAsiaTheme="minorHAnsi"/>
      <w:lang w:eastAsia="en-US"/>
    </w:rPr>
  </w:style>
  <w:style w:type="paragraph" w:customStyle="1" w:styleId="F9AEFAAC48C14F7F938B6F0BC3DFF3C02">
    <w:name w:val="F9AEFAAC48C14F7F938B6F0BC3DFF3C02"/>
    <w:rsid w:val="00A14C45"/>
    <w:rPr>
      <w:rFonts w:eastAsiaTheme="minorHAnsi"/>
      <w:lang w:eastAsia="en-US"/>
    </w:rPr>
  </w:style>
  <w:style w:type="paragraph" w:customStyle="1" w:styleId="EF0461317E8B45ED914F335C3A90804C">
    <w:name w:val="EF0461317E8B45ED914F335C3A90804C"/>
    <w:rsid w:val="00FC3C0B"/>
  </w:style>
  <w:style w:type="paragraph" w:customStyle="1" w:styleId="375AAC4B74C94579A2B51F41F97FB86B">
    <w:name w:val="375AAC4B74C94579A2B51F41F97FB86B"/>
    <w:rsid w:val="00FC3C0B"/>
  </w:style>
  <w:style w:type="paragraph" w:customStyle="1" w:styleId="2E8AA32EFCED4A93A3D5493DB647BBD1">
    <w:name w:val="2E8AA32EFCED4A93A3D5493DB647BBD1"/>
    <w:rsid w:val="00FC3C0B"/>
  </w:style>
  <w:style w:type="paragraph" w:customStyle="1" w:styleId="CBE57DF4A5A7466FBC002D51CC906FB83">
    <w:name w:val="CBE57DF4A5A7466FBC002D51CC906FB83"/>
    <w:rsid w:val="00D067B0"/>
    <w:rPr>
      <w:rFonts w:eastAsiaTheme="minorHAnsi"/>
      <w:lang w:eastAsia="en-US"/>
    </w:rPr>
  </w:style>
  <w:style w:type="paragraph" w:customStyle="1" w:styleId="5A2E01ED35F548968A69308EFD523C1C3">
    <w:name w:val="5A2E01ED35F548968A69308EFD523C1C3"/>
    <w:rsid w:val="00D067B0"/>
    <w:rPr>
      <w:rFonts w:eastAsiaTheme="minorHAnsi"/>
      <w:lang w:eastAsia="en-US"/>
    </w:rPr>
  </w:style>
  <w:style w:type="paragraph" w:customStyle="1" w:styleId="F9AEFAAC48C14F7F938B6F0BC3DFF3C03">
    <w:name w:val="F9AEFAAC48C14F7F938B6F0BC3DFF3C03"/>
    <w:rsid w:val="00D067B0"/>
    <w:rPr>
      <w:rFonts w:eastAsiaTheme="minorHAnsi"/>
      <w:lang w:eastAsia="en-US"/>
    </w:rPr>
  </w:style>
  <w:style w:type="paragraph" w:customStyle="1" w:styleId="CBE57DF4A5A7466FBC002D51CC906FB84">
    <w:name w:val="CBE57DF4A5A7466FBC002D51CC906FB84"/>
    <w:rsid w:val="00732051"/>
    <w:rPr>
      <w:rFonts w:eastAsiaTheme="minorHAnsi"/>
      <w:lang w:eastAsia="en-US"/>
    </w:rPr>
  </w:style>
  <w:style w:type="paragraph" w:customStyle="1" w:styleId="5A2E01ED35F548968A69308EFD523C1C4">
    <w:name w:val="5A2E01ED35F548968A69308EFD523C1C4"/>
    <w:rsid w:val="00732051"/>
    <w:rPr>
      <w:rFonts w:eastAsiaTheme="minorHAnsi"/>
      <w:lang w:eastAsia="en-US"/>
    </w:rPr>
  </w:style>
  <w:style w:type="paragraph" w:customStyle="1" w:styleId="F9AEFAAC48C14F7F938B6F0BC3DFF3C04">
    <w:name w:val="F9AEFAAC48C14F7F938B6F0BC3DFF3C04"/>
    <w:rsid w:val="00732051"/>
    <w:rPr>
      <w:rFonts w:eastAsiaTheme="minorHAnsi"/>
      <w:lang w:eastAsia="en-US"/>
    </w:rPr>
  </w:style>
  <w:style w:type="paragraph" w:customStyle="1" w:styleId="CBE57DF4A5A7466FBC002D51CC906FB85">
    <w:name w:val="CBE57DF4A5A7466FBC002D51CC906FB85"/>
    <w:rsid w:val="00735A94"/>
    <w:rPr>
      <w:rFonts w:eastAsiaTheme="minorHAnsi"/>
      <w:lang w:eastAsia="en-US"/>
    </w:rPr>
  </w:style>
  <w:style w:type="paragraph" w:customStyle="1" w:styleId="5A2E01ED35F548968A69308EFD523C1C5">
    <w:name w:val="5A2E01ED35F548968A69308EFD523C1C5"/>
    <w:rsid w:val="00735A94"/>
    <w:rPr>
      <w:rFonts w:eastAsiaTheme="minorHAnsi"/>
      <w:lang w:eastAsia="en-US"/>
    </w:rPr>
  </w:style>
  <w:style w:type="paragraph" w:customStyle="1" w:styleId="F9AEFAAC48C14F7F938B6F0BC3DFF3C05">
    <w:name w:val="F9AEFAAC48C14F7F938B6F0BC3DFF3C05"/>
    <w:rsid w:val="00735A94"/>
    <w:rPr>
      <w:rFonts w:eastAsiaTheme="minorHAnsi"/>
      <w:lang w:eastAsia="en-US"/>
    </w:rPr>
  </w:style>
  <w:style w:type="paragraph" w:customStyle="1" w:styleId="CBE57DF4A5A7466FBC002D51CC906FB86">
    <w:name w:val="CBE57DF4A5A7466FBC002D51CC906FB86"/>
    <w:rsid w:val="00735A94"/>
    <w:rPr>
      <w:rFonts w:eastAsiaTheme="minorHAnsi"/>
      <w:lang w:eastAsia="en-US"/>
    </w:rPr>
  </w:style>
  <w:style w:type="paragraph" w:customStyle="1" w:styleId="5A2E01ED35F548968A69308EFD523C1C6">
    <w:name w:val="5A2E01ED35F548968A69308EFD523C1C6"/>
    <w:rsid w:val="00735A94"/>
    <w:rPr>
      <w:rFonts w:eastAsiaTheme="minorHAnsi"/>
      <w:lang w:eastAsia="en-US"/>
    </w:rPr>
  </w:style>
  <w:style w:type="paragraph" w:customStyle="1" w:styleId="F9AEFAAC48C14F7F938B6F0BC3DFF3C06">
    <w:name w:val="F9AEFAAC48C14F7F938B6F0BC3DFF3C06"/>
    <w:rsid w:val="00735A94"/>
    <w:rPr>
      <w:rFonts w:eastAsiaTheme="minorHAnsi"/>
      <w:lang w:eastAsia="en-US"/>
    </w:rPr>
  </w:style>
  <w:style w:type="paragraph" w:customStyle="1" w:styleId="CBE57DF4A5A7466FBC002D51CC906FB87">
    <w:name w:val="CBE57DF4A5A7466FBC002D51CC906FB87"/>
    <w:rsid w:val="00F64AEA"/>
    <w:rPr>
      <w:rFonts w:eastAsiaTheme="minorHAnsi"/>
      <w:lang w:eastAsia="en-US"/>
    </w:rPr>
  </w:style>
  <w:style w:type="paragraph" w:customStyle="1" w:styleId="5A2E01ED35F548968A69308EFD523C1C7">
    <w:name w:val="5A2E01ED35F548968A69308EFD523C1C7"/>
    <w:rsid w:val="00F64AEA"/>
    <w:rPr>
      <w:rFonts w:eastAsiaTheme="minorHAnsi"/>
      <w:lang w:eastAsia="en-US"/>
    </w:rPr>
  </w:style>
  <w:style w:type="paragraph" w:customStyle="1" w:styleId="F9AEFAAC48C14F7F938B6F0BC3DFF3C07">
    <w:name w:val="F9AEFAAC48C14F7F938B6F0BC3DFF3C07"/>
    <w:rsid w:val="00F64AE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F8E46-6078-4087-AC6E-F70EE019A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38AF256E.dotm</Template>
  <TotalTime>22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Siviero</dc:creator>
  <cp:lastModifiedBy>Administrator</cp:lastModifiedBy>
  <cp:revision>12</cp:revision>
  <cp:lastPrinted>2019-12-09T15:12:00Z</cp:lastPrinted>
  <dcterms:created xsi:type="dcterms:W3CDTF">2019-12-03T10:14:00Z</dcterms:created>
  <dcterms:modified xsi:type="dcterms:W3CDTF">2019-12-17T10:25:00Z</dcterms:modified>
</cp:coreProperties>
</file>