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8" w:rsidRDefault="008B55D8" w:rsidP="008B55D8">
      <w:pPr>
        <w:pStyle w:val="NormaleWeb"/>
        <w:jc w:val="both"/>
        <w:rPr>
          <w:rFonts w:ascii="Verdana" w:hAnsi="Verdana" w:cs="Tahoma"/>
          <w:b/>
          <w:sz w:val="18"/>
          <w:szCs w:val="18"/>
          <w:lang w:val="en-GB"/>
        </w:rPr>
      </w:pPr>
    </w:p>
    <w:p w:rsidR="008B55D8" w:rsidRPr="008B55D8" w:rsidRDefault="008A712C" w:rsidP="008B55D8">
      <w:pPr>
        <w:pStyle w:val="NormaleWeb"/>
        <w:jc w:val="center"/>
        <w:rPr>
          <w:rFonts w:ascii="Verdana" w:hAnsi="Verdana" w:cs="Tahoma"/>
          <w:b/>
          <w:sz w:val="28"/>
          <w:szCs w:val="28"/>
          <w:lang w:val="en-GB"/>
        </w:rPr>
      </w:pPr>
      <w:r>
        <w:rPr>
          <w:rFonts w:ascii="Verdana" w:hAnsi="Verdana" w:cs="Tahoma"/>
          <w:b/>
          <w:sz w:val="28"/>
          <w:szCs w:val="28"/>
          <w:lang w:val="en-GB"/>
        </w:rPr>
        <w:t>Doctoral School in Environmental Engineering</w:t>
      </w:r>
    </w:p>
    <w:p w:rsidR="008A712C" w:rsidRDefault="008A712C" w:rsidP="008B55D8">
      <w:pPr>
        <w:ind w:left="8505" w:hanging="8505"/>
        <w:rPr>
          <w:rFonts w:ascii="Verdana" w:hAnsi="Verdana" w:cs="Arial"/>
          <w:sz w:val="18"/>
          <w:szCs w:val="18"/>
          <w:u w:val="single"/>
          <w:lang w:val="en-GB"/>
        </w:rPr>
      </w:pPr>
    </w:p>
    <w:p w:rsidR="008A712C" w:rsidRDefault="008A712C" w:rsidP="008B55D8">
      <w:pPr>
        <w:ind w:left="8505" w:hanging="8505"/>
        <w:rPr>
          <w:rFonts w:ascii="Verdana" w:hAnsi="Verdana" w:cs="Arial"/>
          <w:sz w:val="18"/>
          <w:szCs w:val="18"/>
          <w:u w:val="single"/>
          <w:lang w:val="en-GB"/>
        </w:rPr>
      </w:pPr>
    </w:p>
    <w:p w:rsidR="008B55D8" w:rsidRDefault="008B55D8" w:rsidP="008B55D8">
      <w:pPr>
        <w:ind w:left="8505" w:hanging="8505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u w:val="single"/>
          <w:lang w:val="en-GB"/>
        </w:rPr>
        <w:t>Note for the filling</w:t>
      </w:r>
      <w:r>
        <w:rPr>
          <w:rFonts w:ascii="Verdana" w:hAnsi="Verdana" w:cs="Arial"/>
          <w:sz w:val="18"/>
          <w:szCs w:val="18"/>
          <w:lang w:val="en-GB"/>
        </w:rPr>
        <w:t>: the number of characters includes the spaces</w:t>
      </w:r>
    </w:p>
    <w:p w:rsidR="008B55D8" w:rsidRDefault="008B55D8" w:rsidP="00DB0FAE">
      <w:pPr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</w:p>
    <w:p w:rsidR="00DB0FAE" w:rsidRPr="008B55D8" w:rsidRDefault="00DB0FAE" w:rsidP="00DB0FAE">
      <w:pPr>
        <w:rPr>
          <w:rFonts w:ascii="Verdana" w:hAnsi="Verdana" w:cs="Arial"/>
          <w:b/>
          <w:bCs/>
          <w:lang w:val="en-GB"/>
        </w:rPr>
      </w:pPr>
      <w:r w:rsidRPr="008B55D8">
        <w:rPr>
          <w:rFonts w:ascii="Verdana" w:hAnsi="Verdana" w:cs="Arial"/>
          <w:b/>
          <w:bCs/>
          <w:lang w:val="en-GB"/>
        </w:rPr>
        <w:t xml:space="preserve">Research proposal </w:t>
      </w: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Title</w:t>
      </w:r>
    </w:p>
    <w:p w:rsidR="00DB0FAE" w:rsidRDefault="00DB0FAE" w:rsidP="00DB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State of the art and short summary of relevant literature</w:t>
      </w:r>
    </w:p>
    <w:p w:rsidR="00DB0FAE" w:rsidRDefault="00DB0FAE" w:rsidP="00DB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i/>
          <w:sz w:val="18"/>
          <w:szCs w:val="18"/>
          <w:lang w:val="en-GB"/>
        </w:rPr>
        <w:t>Max 3000 characters</w:t>
      </w: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Rationale for  the choice of research topic and any related, specific opportunities offered by the </w:t>
      </w:r>
      <w:r w:rsidR="008A712C">
        <w:rPr>
          <w:rFonts w:ascii="Verdana" w:hAnsi="Verdana" w:cs="Arial"/>
          <w:b/>
          <w:sz w:val="18"/>
          <w:szCs w:val="18"/>
          <w:lang w:val="en-GB"/>
        </w:rPr>
        <w:t>Doctoral School in Environmental Engineering</w:t>
      </w:r>
      <w:bookmarkStart w:id="0" w:name="_GoBack"/>
      <w:bookmarkEnd w:id="0"/>
    </w:p>
    <w:p w:rsidR="00DB0FAE" w:rsidRDefault="00DB0FAE" w:rsidP="00DB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i/>
          <w:sz w:val="18"/>
          <w:szCs w:val="18"/>
          <w:lang w:val="en-GB"/>
        </w:rPr>
        <w:t xml:space="preserve">Max 2000 </w:t>
      </w:r>
      <w:r w:rsidRPr="00E13079">
        <w:rPr>
          <w:rFonts w:ascii="Verdana" w:hAnsi="Verdana" w:cs="Arial"/>
          <w:i/>
          <w:sz w:val="18"/>
          <w:szCs w:val="18"/>
          <w:lang w:val="en-GB"/>
        </w:rPr>
        <w:t>characters</w:t>
      </w: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Research Aims</w:t>
      </w:r>
    </w:p>
    <w:p w:rsidR="00DB0FAE" w:rsidRDefault="00DB0FAE" w:rsidP="00DB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i/>
          <w:sz w:val="18"/>
          <w:szCs w:val="18"/>
          <w:lang w:val="en-GB"/>
        </w:rPr>
        <w:t xml:space="preserve">Max 3000 </w:t>
      </w:r>
      <w:r w:rsidRPr="00E13079">
        <w:rPr>
          <w:rFonts w:ascii="Verdana" w:hAnsi="Verdana" w:cs="Arial"/>
          <w:i/>
          <w:sz w:val="18"/>
          <w:szCs w:val="18"/>
          <w:lang w:val="en-GB"/>
        </w:rPr>
        <w:t>characters</w:t>
      </w: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Research Methodology and Timing (i.e. programme of research) </w:t>
      </w:r>
    </w:p>
    <w:p w:rsidR="00DB0FAE" w:rsidRDefault="00DB0FAE" w:rsidP="00DB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i/>
          <w:sz w:val="18"/>
          <w:szCs w:val="18"/>
          <w:lang w:val="en-GB"/>
        </w:rPr>
        <w:t xml:space="preserve">Max 4000 </w:t>
      </w:r>
      <w:r w:rsidRPr="00E13079">
        <w:rPr>
          <w:rFonts w:ascii="Verdana" w:hAnsi="Verdana" w:cs="Arial"/>
          <w:i/>
          <w:sz w:val="18"/>
          <w:szCs w:val="18"/>
          <w:lang w:val="en-GB"/>
        </w:rPr>
        <w:t>characters</w:t>
      </w: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</w:p>
    <w:p w:rsidR="00DB0FAE" w:rsidRDefault="00DB0FAE" w:rsidP="00DB0FAE">
      <w:pPr>
        <w:spacing w:line="36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Expected Research Outputs and Impact</w:t>
      </w:r>
    </w:p>
    <w:p w:rsidR="00DB0FAE" w:rsidRDefault="00DB0FAE" w:rsidP="00DB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i/>
          <w:sz w:val="18"/>
          <w:szCs w:val="18"/>
          <w:lang w:val="en-GB"/>
        </w:rPr>
        <w:t xml:space="preserve">Max 2000 </w:t>
      </w:r>
      <w:r w:rsidRPr="00E13079">
        <w:rPr>
          <w:rFonts w:ascii="Verdana" w:hAnsi="Verdana" w:cs="Arial"/>
          <w:i/>
          <w:sz w:val="18"/>
          <w:szCs w:val="18"/>
          <w:lang w:val="en-GB"/>
        </w:rPr>
        <w:t>characters</w:t>
      </w:r>
    </w:p>
    <w:p w:rsidR="00DB0FAE" w:rsidRDefault="00DB0FAE" w:rsidP="00DB0FAE">
      <w:pPr>
        <w:pStyle w:val="NormaleWeb"/>
        <w:jc w:val="both"/>
        <w:rPr>
          <w:rFonts w:ascii="Verdana" w:hAnsi="Verdana" w:cs="Tahoma"/>
          <w:sz w:val="18"/>
          <w:szCs w:val="18"/>
          <w:lang w:val="en-GB"/>
        </w:rPr>
      </w:pPr>
    </w:p>
    <w:p w:rsidR="002041CD" w:rsidRDefault="008A712C"/>
    <w:sectPr w:rsidR="00204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AE"/>
    <w:rsid w:val="00494C12"/>
    <w:rsid w:val="008A712C"/>
    <w:rsid w:val="008B55D8"/>
    <w:rsid w:val="00DB0FAE"/>
    <w:rsid w:val="00DF4710"/>
    <w:rsid w:val="00F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F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0FAE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5D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F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0FAE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5D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Martuscelli</dc:creator>
  <cp:lastModifiedBy>Laura Martuscelli</cp:lastModifiedBy>
  <cp:revision>3</cp:revision>
  <dcterms:created xsi:type="dcterms:W3CDTF">2012-07-04T11:33:00Z</dcterms:created>
  <dcterms:modified xsi:type="dcterms:W3CDTF">2012-07-04T11:35:00Z</dcterms:modified>
</cp:coreProperties>
</file>