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0450" w14:textId="77777777" w:rsidR="004553E2" w:rsidRPr="001E165E" w:rsidRDefault="004553E2" w:rsidP="00274361">
      <w:pPr>
        <w:jc w:val="right"/>
        <w:rPr>
          <w:rFonts w:ascii="Arial Narrow" w:hAnsi="Arial Narrow"/>
          <w:color w:val="auto"/>
          <w:sz w:val="36"/>
          <w:szCs w:val="36"/>
          <w:lang w:val="en-GB"/>
        </w:rPr>
      </w:pPr>
      <w:r w:rsidRPr="001E165E">
        <w:rPr>
          <w:rFonts w:ascii="Arial Narrow" w:hAnsi="Arial Narrow"/>
          <w:color w:val="auto"/>
          <w:sz w:val="36"/>
          <w:szCs w:val="36"/>
          <w:lang w:val="en-GB"/>
        </w:rPr>
        <w:t>SEMINAR - COURSE - CONFERENCE ATTENDANCE</w:t>
      </w:r>
    </w:p>
    <w:p w14:paraId="14420DAE" w14:textId="6CB4885D" w:rsidR="00274361" w:rsidRPr="001E165E" w:rsidRDefault="004553E2" w:rsidP="00CC5103">
      <w:pPr>
        <w:spacing w:after="120"/>
        <w:ind w:left="851"/>
        <w:jc w:val="right"/>
        <w:rPr>
          <w:rFonts w:ascii="Arial Narrow" w:hAnsi="Arial Narrow"/>
          <w:color w:val="auto"/>
          <w:sz w:val="24"/>
          <w:lang w:val="en-GB"/>
        </w:rPr>
      </w:pPr>
      <w:r w:rsidRPr="001E165E">
        <w:rPr>
          <w:rFonts w:ascii="Arial Narrow" w:hAnsi="Arial Narrow"/>
          <w:color w:val="auto"/>
          <w:sz w:val="24"/>
          <w:lang w:val="en-GB"/>
        </w:rPr>
        <w:t>(AUTHORIZATION AND ENROLMENT FEE REIMBURSEMENT FOR CONFERENCES/SEMINARS/ONLINE COURSES)</w:t>
      </w:r>
    </w:p>
    <w:tbl>
      <w:tblPr>
        <w:tblStyle w:val="Grigliatabella"/>
        <w:tblW w:w="0" w:type="auto"/>
        <w:tblLook w:val="04A0" w:firstRow="1" w:lastRow="0" w:firstColumn="1" w:lastColumn="0" w:noHBand="0" w:noVBand="1"/>
      </w:tblPr>
      <w:tblGrid>
        <w:gridCol w:w="9628"/>
      </w:tblGrid>
      <w:tr w:rsidR="00274361" w:rsidRPr="001E165E" w14:paraId="694FCA35" w14:textId="77777777" w:rsidTr="00274361">
        <w:tc>
          <w:tcPr>
            <w:tcW w:w="9628" w:type="dxa"/>
          </w:tcPr>
          <w:p w14:paraId="7879877D" w14:textId="77777777" w:rsidR="00274361" w:rsidRPr="001E165E" w:rsidRDefault="00274361" w:rsidP="00274361">
            <w:pPr>
              <w:jc w:val="right"/>
              <w:rPr>
                <w:rFonts w:ascii="Arial Narrow" w:hAnsi="Arial Narrow"/>
                <w:sz w:val="4"/>
                <w:szCs w:val="4"/>
                <w:lang w:val="en-GB"/>
              </w:rPr>
            </w:pPr>
          </w:p>
        </w:tc>
      </w:tr>
    </w:tbl>
    <w:p w14:paraId="3A5E1AD5" w14:textId="36171EB6" w:rsidR="004553E2" w:rsidRPr="001E165E" w:rsidRDefault="004553E2" w:rsidP="002B651D">
      <w:pPr>
        <w:rPr>
          <w:rFonts w:ascii="Arial Narrow" w:hAnsi="Arial Narrow"/>
          <w:lang w:val="en-GB"/>
        </w:rPr>
      </w:pPr>
    </w:p>
    <w:p w14:paraId="35C153D5" w14:textId="77777777" w:rsidR="00274361" w:rsidRPr="001E165E" w:rsidRDefault="00274361" w:rsidP="002B651D">
      <w:pPr>
        <w:rPr>
          <w:rFonts w:ascii="Arial Narrow" w:hAnsi="Arial Narrow"/>
          <w:b/>
          <w:bCs/>
          <w:color w:val="auto"/>
          <w:sz w:val="24"/>
          <w:lang w:val="en-GB"/>
        </w:rPr>
      </w:pPr>
    </w:p>
    <w:p w14:paraId="696E6AF1" w14:textId="5E7D64F4" w:rsidR="004553E2" w:rsidRPr="001E165E" w:rsidRDefault="0028718C" w:rsidP="007D674F">
      <w:pPr>
        <w:spacing w:after="240"/>
        <w:jc w:val="right"/>
        <w:rPr>
          <w:rFonts w:ascii="Arial Narrow" w:hAnsi="Arial Narrow"/>
          <w:b/>
          <w:bCs/>
          <w:color w:val="auto"/>
          <w:sz w:val="24"/>
          <w:lang w:val="en-GB"/>
        </w:rPr>
      </w:pPr>
      <w:r>
        <w:rPr>
          <w:rFonts w:ascii="Arial Narrow" w:hAnsi="Arial Narrow"/>
          <w:b/>
          <w:bCs/>
          <w:color w:val="auto"/>
          <w:sz w:val="24"/>
          <w:lang w:val="en-GB"/>
        </w:rPr>
        <w:t>To</w:t>
      </w:r>
      <w:r w:rsidR="00274361" w:rsidRPr="001E165E">
        <w:rPr>
          <w:rFonts w:ascii="Arial Narrow" w:hAnsi="Arial Narrow"/>
          <w:b/>
          <w:bCs/>
          <w:color w:val="auto"/>
          <w:sz w:val="24"/>
          <w:lang w:val="en-GB"/>
        </w:rPr>
        <w:t xml:space="preserve"> the </w:t>
      </w:r>
      <w:r w:rsidR="004553E2" w:rsidRPr="001E165E">
        <w:rPr>
          <w:rFonts w:ascii="Arial Narrow" w:hAnsi="Arial Narrow"/>
          <w:b/>
          <w:bCs/>
          <w:color w:val="auto"/>
          <w:sz w:val="24"/>
          <w:lang w:val="en-GB"/>
        </w:rPr>
        <w:t>Head of the Management Centre</w:t>
      </w:r>
    </w:p>
    <w:p w14:paraId="0B7958B5" w14:textId="05A99F6D" w:rsidR="007D674F" w:rsidRPr="001E165E" w:rsidRDefault="007D674F" w:rsidP="00274361">
      <w:pPr>
        <w:jc w:val="right"/>
        <w:rPr>
          <w:rFonts w:ascii="Arial Narrow" w:hAnsi="Arial Narrow"/>
          <w:color w:val="auto"/>
          <w:lang w:val="en-GB"/>
        </w:rPr>
      </w:pPr>
      <w:r w:rsidRPr="001E165E">
        <w:rPr>
          <w:rFonts w:ascii="Arial Narrow" w:hAnsi="Arial Narrow"/>
          <w:color w:val="auto"/>
          <w:lang w:val="en-GB"/>
        </w:rPr>
        <w:t>_________________________________</w:t>
      </w:r>
    </w:p>
    <w:p w14:paraId="725344EB" w14:textId="77777777" w:rsidR="007D674F" w:rsidRPr="001E165E" w:rsidRDefault="007D674F" w:rsidP="005609AC">
      <w:pPr>
        <w:rPr>
          <w:rFonts w:ascii="Arial Narrow" w:hAnsi="Arial Narrow"/>
          <w:color w:val="auto"/>
          <w:sz w:val="24"/>
          <w:lang w:val="en-GB"/>
        </w:rPr>
      </w:pPr>
      <w:bookmarkStart w:id="0" w:name="_Hlk6524523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7353"/>
      </w:tblGrid>
      <w:tr w:rsidR="00752318" w:rsidRPr="001E165E" w14:paraId="263C284E" w14:textId="77777777" w:rsidTr="00B55F79">
        <w:trPr>
          <w:trHeight w:val="316"/>
        </w:trPr>
        <w:tc>
          <w:tcPr>
            <w:tcW w:w="2259" w:type="dxa"/>
          </w:tcPr>
          <w:p w14:paraId="6651FC29" w14:textId="535B9C9A" w:rsidR="00752318" w:rsidRPr="001E165E" w:rsidRDefault="00752318" w:rsidP="002B651D">
            <w:pPr>
              <w:rPr>
                <w:rFonts w:ascii="Arial Narrow" w:hAnsi="Arial Narrow"/>
                <w:color w:val="auto"/>
                <w:sz w:val="24"/>
                <w:lang w:val="en-GB"/>
              </w:rPr>
            </w:pPr>
            <w:r w:rsidRPr="001E165E">
              <w:rPr>
                <w:rFonts w:ascii="Arial Narrow" w:hAnsi="Arial Narrow"/>
                <w:color w:val="auto"/>
                <w:sz w:val="24"/>
                <w:lang w:val="en-GB"/>
              </w:rPr>
              <w:t>The undersigned</w:t>
            </w:r>
          </w:p>
        </w:tc>
        <w:tc>
          <w:tcPr>
            <w:tcW w:w="7353" w:type="dxa"/>
          </w:tcPr>
          <w:p w14:paraId="72439871" w14:textId="77777777" w:rsidR="00752318" w:rsidRPr="001E165E" w:rsidRDefault="00752318" w:rsidP="002B651D">
            <w:pPr>
              <w:rPr>
                <w:rFonts w:ascii="Arial Narrow" w:hAnsi="Arial Narrow"/>
                <w:color w:val="auto"/>
                <w:sz w:val="24"/>
                <w:lang w:val="en-GB"/>
              </w:rPr>
            </w:pPr>
          </w:p>
        </w:tc>
      </w:tr>
      <w:tr w:rsidR="00752318" w:rsidRPr="001E165E" w14:paraId="170A949A" w14:textId="77777777" w:rsidTr="00B55F79">
        <w:trPr>
          <w:trHeight w:val="316"/>
        </w:trPr>
        <w:tc>
          <w:tcPr>
            <w:tcW w:w="2259" w:type="dxa"/>
          </w:tcPr>
          <w:p w14:paraId="6CE2F88C" w14:textId="60B108A9" w:rsidR="00752318" w:rsidRPr="001E165E" w:rsidRDefault="0018395D" w:rsidP="002B651D">
            <w:pPr>
              <w:rPr>
                <w:rFonts w:ascii="Arial Narrow" w:hAnsi="Arial Narrow"/>
                <w:color w:val="auto"/>
                <w:sz w:val="24"/>
                <w:lang w:val="en-GB"/>
              </w:rPr>
            </w:pPr>
            <w:r w:rsidRPr="001E165E">
              <w:rPr>
                <w:rFonts w:ascii="Arial Narrow" w:hAnsi="Arial Narrow"/>
                <w:color w:val="auto"/>
                <w:sz w:val="24"/>
                <w:lang w:val="en-GB"/>
              </w:rPr>
              <w:t>currently employed at</w:t>
            </w:r>
          </w:p>
        </w:tc>
        <w:tc>
          <w:tcPr>
            <w:tcW w:w="7353" w:type="dxa"/>
          </w:tcPr>
          <w:p w14:paraId="1D792BBC" w14:textId="77777777" w:rsidR="00752318" w:rsidRPr="001E165E" w:rsidRDefault="00752318" w:rsidP="002B651D">
            <w:pPr>
              <w:rPr>
                <w:rFonts w:ascii="Arial Narrow" w:hAnsi="Arial Narrow"/>
                <w:color w:val="auto"/>
                <w:sz w:val="24"/>
                <w:lang w:val="en-GB"/>
              </w:rPr>
            </w:pPr>
          </w:p>
          <w:p w14:paraId="5A66063F" w14:textId="7F87F2C3" w:rsidR="007D674F" w:rsidRPr="001E165E" w:rsidRDefault="007D674F" w:rsidP="002B651D">
            <w:pPr>
              <w:rPr>
                <w:rFonts w:ascii="Arial Narrow" w:hAnsi="Arial Narrow"/>
                <w:color w:val="auto"/>
                <w:sz w:val="24"/>
                <w:lang w:val="en-GB"/>
              </w:rPr>
            </w:pPr>
          </w:p>
        </w:tc>
      </w:tr>
    </w:tbl>
    <w:p w14:paraId="3821D176" w14:textId="31D805DD" w:rsidR="00752318" w:rsidRPr="001E165E" w:rsidRDefault="0018395D" w:rsidP="002B651D">
      <w:pPr>
        <w:rPr>
          <w:rFonts w:ascii="Arial Narrow" w:hAnsi="Arial Narrow"/>
          <w:color w:val="auto"/>
          <w:sz w:val="24"/>
          <w:lang w:val="en-GB"/>
        </w:rPr>
      </w:pPr>
      <w:r w:rsidRPr="001E165E">
        <w:rPr>
          <w:rFonts w:ascii="Arial Narrow" w:hAnsi="Arial Narrow"/>
          <w:color w:val="auto"/>
          <w:sz w:val="24"/>
          <w:lang w:val="en-GB"/>
        </w:rPr>
        <w:t xml:space="preserve">information </w:t>
      </w:r>
      <w:r w:rsidR="004553E2" w:rsidRPr="001E165E">
        <w:rPr>
          <w:rFonts w:ascii="Arial Narrow" w:hAnsi="Arial Narrow"/>
          <w:color w:val="auto"/>
          <w:sz w:val="24"/>
          <w:lang w:val="en-GB"/>
        </w:rPr>
        <w:t xml:space="preserve">necessary </w:t>
      </w:r>
      <w:r w:rsidR="0028718C" w:rsidRPr="0028718C">
        <w:rPr>
          <w:rFonts w:ascii="Arial Narrow" w:hAnsi="Arial Narrow"/>
          <w:b/>
          <w:color w:val="auto"/>
          <w:sz w:val="24"/>
          <w:lang w:val="en-GB"/>
        </w:rPr>
        <w:t xml:space="preserve">only </w:t>
      </w:r>
      <w:r w:rsidR="004553E2" w:rsidRPr="0028718C">
        <w:rPr>
          <w:rFonts w:ascii="Arial Narrow" w:hAnsi="Arial Narrow"/>
          <w:b/>
          <w:color w:val="auto"/>
          <w:sz w:val="24"/>
          <w:lang w:val="en-GB"/>
        </w:rPr>
        <w:t xml:space="preserve">for </w:t>
      </w:r>
      <w:r w:rsidR="004553E2" w:rsidRPr="001E165E">
        <w:rPr>
          <w:rFonts w:ascii="Arial Narrow" w:hAnsi="Arial Narrow"/>
          <w:b/>
          <w:bCs/>
          <w:color w:val="auto"/>
          <w:sz w:val="24"/>
          <w:lang w:val="en-GB"/>
        </w:rPr>
        <w:t xml:space="preserve">personnel </w:t>
      </w:r>
      <w:r w:rsidR="007D674F" w:rsidRPr="001E165E">
        <w:rPr>
          <w:rFonts w:ascii="Arial Narrow" w:hAnsi="Arial Narrow"/>
          <w:b/>
          <w:bCs/>
          <w:color w:val="auto"/>
          <w:sz w:val="24"/>
          <w:lang w:val="en-GB"/>
        </w:rPr>
        <w:t xml:space="preserve">not employed </w:t>
      </w:r>
      <w:r w:rsidR="007D674F" w:rsidRPr="0028718C">
        <w:rPr>
          <w:rFonts w:ascii="Arial Narrow" w:hAnsi="Arial Narrow"/>
          <w:bCs/>
          <w:color w:val="auto"/>
          <w:sz w:val="24"/>
          <w:lang w:val="en-GB"/>
        </w:rPr>
        <w:t>by</w:t>
      </w:r>
      <w:r w:rsidR="004553E2" w:rsidRPr="0028718C">
        <w:rPr>
          <w:rFonts w:ascii="Arial Narrow" w:hAnsi="Arial Narrow"/>
          <w:color w:val="auto"/>
          <w:sz w:val="24"/>
          <w:lang w:val="en-GB"/>
        </w:rPr>
        <w:t xml:space="preserve"> the Universit</w:t>
      </w:r>
      <w:r w:rsidR="00752318" w:rsidRPr="0028718C">
        <w:rPr>
          <w:rFonts w:ascii="Arial Narrow" w:hAnsi="Arial Narrow"/>
          <w:color w:val="auto"/>
          <w:sz w:val="24"/>
          <w:lang w:val="en-GB"/>
        </w:rPr>
        <w:t>y</w:t>
      </w:r>
      <w:r w:rsidR="00752318" w:rsidRPr="001E165E">
        <w:rPr>
          <w:rFonts w:ascii="Arial Narrow" w:hAnsi="Arial Narrow"/>
          <w:color w:val="auto"/>
          <w:sz w:val="24"/>
          <w:lang w:val="en-GB"/>
        </w:rPr>
        <w:t xml:space="preserve"> of </w:t>
      </w:r>
      <w:r w:rsidR="004553E2" w:rsidRPr="001E165E">
        <w:rPr>
          <w:rFonts w:ascii="Arial Narrow" w:hAnsi="Arial Narrow"/>
          <w:color w:val="auto"/>
          <w:sz w:val="24"/>
          <w:lang w:val="en-GB"/>
        </w:rPr>
        <w:t>Trento:</w:t>
      </w:r>
    </w:p>
    <w:tbl>
      <w:tblPr>
        <w:tblStyle w:val="Grigliatabella"/>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99"/>
      </w:tblGrid>
      <w:tr w:rsidR="00752318" w:rsidRPr="001E165E" w14:paraId="41BCA2CA" w14:textId="77777777" w:rsidTr="00B55F79">
        <w:trPr>
          <w:trHeight w:val="386"/>
        </w:trPr>
        <w:tc>
          <w:tcPr>
            <w:tcW w:w="4673" w:type="dxa"/>
          </w:tcPr>
          <w:p w14:paraId="50B8A269" w14:textId="1FE7BC1A" w:rsidR="00752318" w:rsidRPr="001E165E" w:rsidRDefault="004C6168" w:rsidP="002B651D">
            <w:pPr>
              <w:rPr>
                <w:rFonts w:ascii="Arial Narrow" w:hAnsi="Arial Narrow"/>
                <w:color w:val="auto"/>
                <w:sz w:val="24"/>
                <w:lang w:val="en-GB"/>
              </w:rPr>
            </w:pPr>
            <w:r w:rsidRPr="001E165E">
              <w:rPr>
                <w:rFonts w:ascii="Arial Narrow" w:hAnsi="Arial Narrow"/>
                <w:color w:val="auto"/>
                <w:sz w:val="24"/>
                <w:lang w:val="en-GB"/>
              </w:rPr>
              <w:t>F</w:t>
            </w:r>
            <w:r w:rsidR="00752318" w:rsidRPr="001E165E">
              <w:rPr>
                <w:rFonts w:ascii="Arial Narrow" w:hAnsi="Arial Narrow"/>
                <w:color w:val="auto"/>
                <w:sz w:val="24"/>
                <w:lang w:val="en-GB"/>
              </w:rPr>
              <w:t>iscal code</w:t>
            </w:r>
          </w:p>
        </w:tc>
        <w:tc>
          <w:tcPr>
            <w:tcW w:w="4999" w:type="dxa"/>
          </w:tcPr>
          <w:p w14:paraId="563B7321" w14:textId="401571C9" w:rsidR="00752318" w:rsidRPr="001E165E" w:rsidRDefault="00752318" w:rsidP="002B651D">
            <w:pPr>
              <w:rPr>
                <w:rFonts w:ascii="Arial Narrow" w:hAnsi="Arial Narrow"/>
                <w:color w:val="auto"/>
                <w:sz w:val="24"/>
                <w:lang w:val="en-GB"/>
              </w:rPr>
            </w:pPr>
            <w:r w:rsidRPr="001E165E">
              <w:rPr>
                <w:rFonts w:ascii="Arial Narrow" w:hAnsi="Arial Narrow"/>
                <w:color w:val="auto"/>
                <w:sz w:val="24"/>
                <w:lang w:val="en-GB"/>
              </w:rPr>
              <w:t>telephone</w:t>
            </w:r>
          </w:p>
        </w:tc>
      </w:tr>
      <w:tr w:rsidR="00752318" w:rsidRPr="001E165E" w14:paraId="24CC7515" w14:textId="77777777" w:rsidTr="00B55F79">
        <w:trPr>
          <w:trHeight w:val="386"/>
        </w:trPr>
        <w:tc>
          <w:tcPr>
            <w:tcW w:w="4673" w:type="dxa"/>
          </w:tcPr>
          <w:p w14:paraId="7CBDE523" w14:textId="01044AEE" w:rsidR="00752318" w:rsidRPr="001E165E" w:rsidRDefault="004C6168" w:rsidP="002B651D">
            <w:pPr>
              <w:rPr>
                <w:rFonts w:ascii="Arial Narrow" w:hAnsi="Arial Narrow"/>
                <w:color w:val="auto"/>
                <w:sz w:val="24"/>
                <w:lang w:val="en-GB"/>
              </w:rPr>
            </w:pPr>
            <w:r w:rsidRPr="001E165E">
              <w:rPr>
                <w:rFonts w:ascii="Arial Narrow" w:hAnsi="Arial Narrow"/>
                <w:color w:val="auto"/>
                <w:sz w:val="24"/>
                <w:lang w:val="en-GB"/>
              </w:rPr>
              <w:t>P</w:t>
            </w:r>
            <w:r w:rsidR="00752318" w:rsidRPr="001E165E">
              <w:rPr>
                <w:rFonts w:ascii="Arial Narrow" w:hAnsi="Arial Narrow"/>
                <w:color w:val="auto"/>
                <w:sz w:val="24"/>
                <w:lang w:val="en-GB"/>
              </w:rPr>
              <w:t xml:space="preserve">lace </w:t>
            </w:r>
            <w:r w:rsidR="007D674F" w:rsidRPr="001E165E">
              <w:rPr>
                <w:rFonts w:ascii="Arial Narrow" w:hAnsi="Arial Narrow"/>
                <w:color w:val="auto"/>
                <w:sz w:val="24"/>
                <w:lang w:val="en-GB"/>
              </w:rPr>
              <w:t xml:space="preserve">and date of </w:t>
            </w:r>
            <w:r w:rsidR="00752318" w:rsidRPr="001E165E">
              <w:rPr>
                <w:rFonts w:ascii="Arial Narrow" w:hAnsi="Arial Narrow"/>
                <w:color w:val="auto"/>
                <w:sz w:val="24"/>
                <w:lang w:val="en-GB"/>
              </w:rPr>
              <w:t>birth</w:t>
            </w:r>
          </w:p>
        </w:tc>
        <w:tc>
          <w:tcPr>
            <w:tcW w:w="4999" w:type="dxa"/>
          </w:tcPr>
          <w:p w14:paraId="1C0C740A" w14:textId="1CBB3A3F" w:rsidR="00752318" w:rsidRPr="001E165E" w:rsidRDefault="00752318" w:rsidP="002B651D">
            <w:pPr>
              <w:rPr>
                <w:rFonts w:ascii="Arial Narrow" w:hAnsi="Arial Narrow"/>
                <w:color w:val="auto"/>
                <w:sz w:val="24"/>
                <w:lang w:val="en-GB"/>
              </w:rPr>
            </w:pPr>
          </w:p>
        </w:tc>
      </w:tr>
      <w:tr w:rsidR="00B55F79" w:rsidRPr="001E165E" w14:paraId="758A2040" w14:textId="77777777" w:rsidTr="00B55F79">
        <w:trPr>
          <w:trHeight w:val="901"/>
        </w:trPr>
        <w:tc>
          <w:tcPr>
            <w:tcW w:w="9672" w:type="dxa"/>
            <w:gridSpan w:val="2"/>
          </w:tcPr>
          <w:p w14:paraId="085713FE" w14:textId="62A146BA" w:rsidR="00B55F79" w:rsidRPr="001E165E" w:rsidRDefault="00B55F79" w:rsidP="002B651D">
            <w:pPr>
              <w:rPr>
                <w:rFonts w:ascii="Arial Narrow" w:hAnsi="Arial Narrow"/>
                <w:color w:val="auto"/>
                <w:sz w:val="24"/>
                <w:lang w:val="en-GB"/>
              </w:rPr>
            </w:pPr>
            <w:r w:rsidRPr="001E165E">
              <w:rPr>
                <w:rFonts w:ascii="Arial Narrow" w:hAnsi="Arial Narrow"/>
                <w:color w:val="auto"/>
                <w:sz w:val="24"/>
                <w:lang w:val="en-GB"/>
              </w:rPr>
              <w:t>Full residen</w:t>
            </w:r>
            <w:r w:rsidR="0028718C">
              <w:rPr>
                <w:rFonts w:ascii="Arial Narrow" w:hAnsi="Arial Narrow"/>
                <w:color w:val="auto"/>
                <w:sz w:val="24"/>
                <w:lang w:val="en-GB"/>
              </w:rPr>
              <w:t>cy</w:t>
            </w:r>
            <w:r w:rsidRPr="001E165E">
              <w:rPr>
                <w:rFonts w:ascii="Arial Narrow" w:hAnsi="Arial Narrow"/>
                <w:color w:val="auto"/>
                <w:sz w:val="24"/>
                <w:lang w:val="en-GB"/>
              </w:rPr>
              <w:t xml:space="preserve"> address</w:t>
            </w:r>
          </w:p>
          <w:p w14:paraId="6E7E121F" w14:textId="0FA6BE16" w:rsidR="00B55F79" w:rsidRPr="001E165E" w:rsidRDefault="00B55F79" w:rsidP="002B651D">
            <w:pPr>
              <w:rPr>
                <w:rFonts w:ascii="Arial Narrow" w:hAnsi="Arial Narrow"/>
                <w:color w:val="auto"/>
                <w:lang w:val="en-GB"/>
              </w:rPr>
            </w:pPr>
            <w:r w:rsidRPr="001E165E">
              <w:rPr>
                <w:rFonts w:ascii="Arial Narrow" w:hAnsi="Arial Narrow"/>
                <w:color w:val="auto"/>
                <w:lang w:val="en-GB"/>
              </w:rPr>
              <w:t>(incl. street number, town, post code, province, state)</w:t>
            </w:r>
          </w:p>
        </w:tc>
      </w:tr>
    </w:tbl>
    <w:p w14:paraId="74C563E2" w14:textId="77777777" w:rsidR="00752318" w:rsidRPr="001E165E" w:rsidRDefault="00752318" w:rsidP="002B651D">
      <w:pPr>
        <w:rPr>
          <w:rFonts w:ascii="Arial Narrow" w:hAnsi="Arial Narrow"/>
          <w:color w:val="auto"/>
          <w:sz w:val="24"/>
          <w:lang w:val="en-GB"/>
        </w:rPr>
      </w:pPr>
    </w:p>
    <w:bookmarkEnd w:id="0"/>
    <w:p w14:paraId="40D9AECA" w14:textId="2B3EF147" w:rsidR="004553E2" w:rsidRPr="001E165E" w:rsidRDefault="004553E2" w:rsidP="00752318">
      <w:pPr>
        <w:jc w:val="center"/>
        <w:rPr>
          <w:rFonts w:ascii="Arial Narrow" w:hAnsi="Arial Narrow"/>
          <w:b/>
          <w:bCs/>
          <w:color w:val="auto"/>
          <w:sz w:val="24"/>
          <w:lang w:val="en-GB"/>
        </w:rPr>
      </w:pPr>
      <w:r w:rsidRPr="001E165E">
        <w:rPr>
          <w:rFonts w:ascii="Arial Narrow" w:hAnsi="Arial Narrow"/>
          <w:b/>
          <w:bCs/>
          <w:color w:val="auto"/>
          <w:sz w:val="24"/>
          <w:lang w:val="en-GB"/>
        </w:rPr>
        <w:t>hereby requests</w:t>
      </w:r>
    </w:p>
    <w:p w14:paraId="28BB00F8" w14:textId="77777777" w:rsidR="00A52138" w:rsidRPr="001E165E" w:rsidRDefault="00A52138" w:rsidP="00752318">
      <w:pPr>
        <w:jc w:val="center"/>
        <w:rPr>
          <w:rFonts w:ascii="Arial Narrow" w:hAnsi="Arial Narrow"/>
          <w:color w:val="auto"/>
          <w:sz w:val="2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C63C6" w:rsidRPr="001E165E" w14:paraId="635A106E" w14:textId="77777777" w:rsidTr="004D5D1E">
        <w:tc>
          <w:tcPr>
            <w:tcW w:w="9628" w:type="dxa"/>
          </w:tcPr>
          <w:p w14:paraId="639AFC15" w14:textId="77777777" w:rsidR="00FC63C6" w:rsidRDefault="00FC63C6" w:rsidP="002B651D">
            <w:pPr>
              <w:rPr>
                <w:rFonts w:ascii="Arial Narrow" w:hAnsi="Arial Narrow"/>
                <w:color w:val="auto"/>
                <w:sz w:val="24"/>
                <w:lang w:val="en-GB"/>
              </w:rPr>
            </w:pPr>
            <w:bookmarkStart w:id="1" w:name="_Hlk65245279"/>
            <w:r w:rsidRPr="001E165E">
              <w:rPr>
                <w:rFonts w:ascii="Arial Narrow" w:hAnsi="Arial Narrow"/>
                <w:color w:val="auto"/>
                <w:sz w:val="24"/>
                <w:lang w:val="en-GB"/>
              </w:rPr>
              <w:t>authori</w:t>
            </w:r>
            <w:r w:rsidR="0028718C">
              <w:rPr>
                <w:rFonts w:ascii="Arial Narrow" w:hAnsi="Arial Narrow"/>
                <w:color w:val="auto"/>
                <w:sz w:val="24"/>
                <w:lang w:val="en-GB"/>
              </w:rPr>
              <w:t>s</w:t>
            </w:r>
            <w:r w:rsidRPr="001E165E">
              <w:rPr>
                <w:rFonts w:ascii="Arial Narrow" w:hAnsi="Arial Narrow"/>
                <w:color w:val="auto"/>
                <w:sz w:val="24"/>
                <w:lang w:val="en-GB"/>
              </w:rPr>
              <w:t xml:space="preserve">ation to attend an </w:t>
            </w:r>
            <w:r w:rsidR="0028718C">
              <w:rPr>
                <w:rFonts w:ascii="Arial Narrow" w:hAnsi="Arial Narrow"/>
                <w:color w:val="auto"/>
                <w:sz w:val="24"/>
                <w:lang w:val="en-GB"/>
              </w:rPr>
              <w:t xml:space="preserve">in presence / </w:t>
            </w:r>
            <w:r w:rsidRPr="001E165E">
              <w:rPr>
                <w:rFonts w:ascii="Arial Narrow" w:hAnsi="Arial Narrow"/>
                <w:color w:val="auto"/>
                <w:sz w:val="24"/>
                <w:lang w:val="en-GB"/>
              </w:rPr>
              <w:t xml:space="preserve">online </w:t>
            </w:r>
            <w:r w:rsidRPr="001E165E">
              <w:rPr>
                <w:rFonts w:ascii="Segoe UI Symbol" w:hAnsi="Segoe UI Symbol" w:cs="Segoe UI Symbol"/>
                <w:color w:val="auto"/>
                <w:sz w:val="24"/>
                <w:lang w:val="en-GB"/>
              </w:rPr>
              <w:t>🔾</w:t>
            </w:r>
            <w:r w:rsidRPr="001E165E">
              <w:rPr>
                <w:rFonts w:ascii="Arial Narrow" w:hAnsi="Arial Narrow"/>
                <w:color w:val="auto"/>
                <w:sz w:val="24"/>
                <w:lang w:val="en-GB"/>
              </w:rPr>
              <w:t xml:space="preserve"> course     </w:t>
            </w:r>
            <w:r w:rsidRPr="001E165E">
              <w:rPr>
                <w:rFonts w:ascii="Segoe UI Symbol" w:hAnsi="Segoe UI Symbol" w:cs="Segoe UI Symbol"/>
                <w:color w:val="auto"/>
                <w:sz w:val="24"/>
                <w:lang w:val="en-GB"/>
              </w:rPr>
              <w:t>🔾</w:t>
            </w:r>
            <w:r w:rsidRPr="001E165E">
              <w:rPr>
                <w:rFonts w:ascii="Arial Narrow" w:hAnsi="Arial Narrow"/>
                <w:color w:val="auto"/>
                <w:sz w:val="24"/>
                <w:lang w:val="en-GB"/>
              </w:rPr>
              <w:t xml:space="preserve"> seminar     </w:t>
            </w:r>
            <w:r w:rsidRPr="001E165E">
              <w:rPr>
                <w:rFonts w:ascii="Segoe UI Symbol" w:hAnsi="Segoe UI Symbol" w:cs="Segoe UI Symbol"/>
                <w:color w:val="auto"/>
                <w:sz w:val="24"/>
                <w:lang w:val="en-GB"/>
              </w:rPr>
              <w:t>🔾</w:t>
            </w:r>
            <w:r w:rsidRPr="001E165E">
              <w:rPr>
                <w:rFonts w:ascii="Arial Narrow" w:hAnsi="Arial Narrow"/>
                <w:color w:val="auto"/>
                <w:sz w:val="24"/>
                <w:lang w:val="en-GB"/>
              </w:rPr>
              <w:t xml:space="preserve"> conference </w:t>
            </w:r>
          </w:p>
          <w:p w14:paraId="752824E4" w14:textId="77777777" w:rsidR="00AE3A06" w:rsidRDefault="00AE3A06" w:rsidP="002B651D">
            <w:pPr>
              <w:rPr>
                <w:rFonts w:ascii="Arial Narrow" w:hAnsi="Arial Narrow"/>
                <w:color w:val="auto"/>
                <w:sz w:val="24"/>
                <w:lang w:val="en-GB"/>
              </w:rPr>
            </w:pPr>
          </w:p>
          <w:p w14:paraId="73483A17" w14:textId="77777777" w:rsidR="00AE3A06" w:rsidRDefault="00AE3A06" w:rsidP="002B651D">
            <w:pPr>
              <w:rPr>
                <w:rFonts w:ascii="Arial Narrow" w:hAnsi="Arial Narrow"/>
                <w:color w:val="auto"/>
                <w:sz w:val="24"/>
                <w:lang w:val="en-GB"/>
              </w:rPr>
            </w:pPr>
            <w:r w:rsidRPr="00AE3A06">
              <w:rPr>
                <w:rFonts w:ascii="Arial Narrow" w:hAnsi="Arial Narrow"/>
                <w:color w:val="auto"/>
                <w:sz w:val="24"/>
                <w:lang w:val="en-GB"/>
              </w:rPr>
              <w:sym w:font="Wingdings" w:char="F06D"/>
            </w:r>
            <w:r w:rsidRPr="00AE3A06">
              <w:rPr>
                <w:rFonts w:ascii="Arial Narrow" w:hAnsi="Arial Narrow"/>
                <w:color w:val="auto"/>
                <w:sz w:val="24"/>
                <w:lang w:val="en-GB"/>
              </w:rPr>
              <w:t xml:space="preserve"> online / </w:t>
            </w:r>
            <w:r w:rsidRPr="00AE3A06">
              <w:rPr>
                <w:rFonts w:ascii="Arial Narrow" w:hAnsi="Arial Narrow"/>
                <w:color w:val="auto"/>
                <w:sz w:val="24"/>
                <w:lang w:val="en-GB"/>
              </w:rPr>
              <w:sym w:font="Wingdings" w:char="F06D"/>
            </w:r>
            <w:r w:rsidRPr="00AE3A06">
              <w:rPr>
                <w:rFonts w:ascii="Arial Narrow" w:hAnsi="Arial Narrow"/>
                <w:color w:val="auto"/>
                <w:sz w:val="24"/>
                <w:lang w:val="en-GB"/>
              </w:rPr>
              <w:t xml:space="preserve"> in person</w:t>
            </w:r>
          </w:p>
          <w:p w14:paraId="12806973" w14:textId="49CDB291" w:rsidR="00AE3A06" w:rsidRPr="001E165E" w:rsidRDefault="00AE3A06" w:rsidP="002B651D">
            <w:pPr>
              <w:rPr>
                <w:rFonts w:ascii="Arial Narrow" w:hAnsi="Arial Narrow"/>
                <w:color w:val="auto"/>
                <w:sz w:val="24"/>
                <w:lang w:val="en-GB"/>
              </w:rPr>
            </w:pPr>
          </w:p>
        </w:tc>
      </w:tr>
      <w:tr w:rsidR="00FC63C6" w:rsidRPr="001E165E" w14:paraId="41FA587C" w14:textId="77777777" w:rsidTr="004D5D1E">
        <w:tc>
          <w:tcPr>
            <w:tcW w:w="9628" w:type="dxa"/>
          </w:tcPr>
          <w:p w14:paraId="246E81EB" w14:textId="222291F7" w:rsidR="00FC63C6" w:rsidRPr="001E165E" w:rsidRDefault="00FC63C6" w:rsidP="002B651D">
            <w:pPr>
              <w:rPr>
                <w:rFonts w:ascii="Arial Narrow" w:hAnsi="Arial Narrow"/>
                <w:color w:val="auto"/>
                <w:sz w:val="24"/>
                <w:lang w:val="en-GB"/>
              </w:rPr>
            </w:pPr>
            <w:r w:rsidRPr="001E165E">
              <w:rPr>
                <w:rFonts w:ascii="Arial Narrow" w:hAnsi="Arial Narrow"/>
                <w:color w:val="auto"/>
                <w:sz w:val="24"/>
                <w:lang w:val="en-GB"/>
              </w:rPr>
              <w:t>Name of event</w:t>
            </w:r>
            <w:r w:rsidR="00AE3A06">
              <w:rPr>
                <w:rFonts w:ascii="Arial Narrow" w:hAnsi="Arial Narrow"/>
                <w:color w:val="auto"/>
                <w:sz w:val="24"/>
                <w:lang w:val="en-GB"/>
              </w:rPr>
              <w:t>_________________</w:t>
            </w:r>
          </w:p>
          <w:p w14:paraId="113539E2" w14:textId="3E7AEBD0" w:rsidR="00FC63C6" w:rsidRPr="001E165E" w:rsidRDefault="00FC63C6" w:rsidP="002B651D">
            <w:pPr>
              <w:rPr>
                <w:rFonts w:ascii="Arial Narrow" w:hAnsi="Arial Narrow"/>
                <w:color w:val="auto"/>
                <w:sz w:val="24"/>
                <w:lang w:val="en-GB"/>
              </w:rPr>
            </w:pPr>
          </w:p>
        </w:tc>
      </w:tr>
      <w:tr w:rsidR="00FC63C6" w:rsidRPr="001E165E" w14:paraId="362D96FA" w14:textId="77777777" w:rsidTr="004D5D1E">
        <w:tc>
          <w:tcPr>
            <w:tcW w:w="9628" w:type="dxa"/>
          </w:tcPr>
          <w:p w14:paraId="0DA60C2B" w14:textId="6F95896D" w:rsidR="00FC63C6" w:rsidRPr="001E165E" w:rsidRDefault="00FC63C6" w:rsidP="00B55F79">
            <w:pPr>
              <w:spacing w:after="120"/>
              <w:rPr>
                <w:rFonts w:ascii="Arial Narrow" w:hAnsi="Arial Narrow"/>
                <w:color w:val="auto"/>
                <w:sz w:val="24"/>
                <w:lang w:val="en-GB"/>
              </w:rPr>
            </w:pPr>
            <w:r w:rsidRPr="001E165E">
              <w:rPr>
                <w:rFonts w:ascii="Arial Narrow" w:hAnsi="Arial Narrow"/>
                <w:color w:val="auto"/>
                <w:sz w:val="24"/>
                <w:lang w:val="en-GB"/>
              </w:rPr>
              <w:t>That will be held</w:t>
            </w:r>
            <w:r w:rsidR="00AE3A06">
              <w:rPr>
                <w:rFonts w:ascii="Arial Narrow" w:hAnsi="Arial Narrow"/>
                <w:color w:val="auto"/>
                <w:sz w:val="24"/>
                <w:lang w:val="en-GB"/>
              </w:rPr>
              <w:t xml:space="preserve"> in____________</w:t>
            </w:r>
            <w:r w:rsidRPr="001E165E">
              <w:rPr>
                <w:rFonts w:ascii="Arial Narrow" w:hAnsi="Arial Narrow"/>
                <w:color w:val="auto"/>
                <w:sz w:val="24"/>
                <w:lang w:val="en-GB"/>
              </w:rPr>
              <w:t xml:space="preserve"> on the following dates</w:t>
            </w:r>
            <w:r w:rsidR="00AE3A06">
              <w:rPr>
                <w:rFonts w:ascii="Arial Narrow" w:hAnsi="Arial Narrow"/>
                <w:color w:val="auto"/>
                <w:sz w:val="24"/>
                <w:lang w:val="en-GB"/>
              </w:rPr>
              <w:t>___________</w:t>
            </w:r>
          </w:p>
        </w:tc>
      </w:tr>
      <w:tr w:rsidR="00FC63C6" w:rsidRPr="001E165E" w14:paraId="50D120CA" w14:textId="77777777" w:rsidTr="004D5D1E">
        <w:tc>
          <w:tcPr>
            <w:tcW w:w="9628" w:type="dxa"/>
          </w:tcPr>
          <w:p w14:paraId="061FFFE8" w14:textId="56145A18" w:rsidR="00FC63C6" w:rsidRPr="001E165E" w:rsidRDefault="00FC63C6" w:rsidP="00FC63C6">
            <w:pPr>
              <w:rPr>
                <w:rFonts w:ascii="Arial Narrow" w:hAnsi="Arial Narrow"/>
                <w:color w:val="auto"/>
                <w:sz w:val="24"/>
                <w:lang w:val="en-GB"/>
              </w:rPr>
            </w:pPr>
            <w:r w:rsidRPr="001E165E">
              <w:rPr>
                <w:rFonts w:ascii="Arial Narrow" w:hAnsi="Arial Narrow"/>
                <w:color w:val="auto"/>
                <w:sz w:val="24"/>
                <w:lang w:val="en-GB"/>
              </w:rPr>
              <w:t>T</w:t>
            </w:r>
            <w:r w:rsidR="00CC5103" w:rsidRPr="001E165E">
              <w:rPr>
                <w:rFonts w:ascii="Arial Narrow" w:hAnsi="Arial Narrow"/>
                <w:color w:val="auto"/>
                <w:sz w:val="24"/>
                <w:lang w:val="en-GB"/>
              </w:rPr>
              <w:t>he t</w:t>
            </w:r>
            <w:r w:rsidRPr="001E165E">
              <w:rPr>
                <w:rFonts w:ascii="Arial Narrow" w:hAnsi="Arial Narrow"/>
                <w:color w:val="auto"/>
                <w:sz w:val="24"/>
                <w:lang w:val="en-GB"/>
              </w:rPr>
              <w:t xml:space="preserve">otal attendance fee </w:t>
            </w:r>
            <w:r w:rsidR="00CC5103" w:rsidRPr="001E165E">
              <w:rPr>
                <w:rFonts w:ascii="Arial Narrow" w:hAnsi="Arial Narrow"/>
                <w:color w:val="auto"/>
                <w:sz w:val="24"/>
                <w:lang w:val="en-GB"/>
              </w:rPr>
              <w:t xml:space="preserve">is </w:t>
            </w:r>
            <w:r w:rsidRPr="001E165E">
              <w:rPr>
                <w:rFonts w:ascii="Arial Narrow" w:hAnsi="Arial Narrow"/>
                <w:color w:val="auto"/>
                <w:sz w:val="24"/>
                <w:lang w:val="en-GB"/>
              </w:rPr>
              <w:t>__________________euro, including:</w:t>
            </w:r>
          </w:p>
          <w:p w14:paraId="14A923FA" w14:textId="2E9C9C75" w:rsidR="00FC63C6" w:rsidRPr="001E165E" w:rsidRDefault="00FC63C6" w:rsidP="00FC63C6">
            <w:pPr>
              <w:rPr>
                <w:rFonts w:ascii="Arial Narrow" w:hAnsi="Arial Narrow"/>
                <w:color w:val="auto"/>
                <w:sz w:val="24"/>
                <w:lang w:val="en-GB"/>
              </w:rPr>
            </w:pPr>
            <w:r w:rsidRPr="001E165E">
              <w:rPr>
                <w:rFonts w:ascii="Segoe UI Symbol" w:hAnsi="Segoe UI Symbol" w:cs="Segoe UI Symbol"/>
                <w:color w:val="auto"/>
                <w:sz w:val="24"/>
                <w:lang w:val="en-GB"/>
              </w:rPr>
              <w:t>🔾</w:t>
            </w:r>
            <w:r w:rsidRPr="001E165E">
              <w:rPr>
                <w:rFonts w:ascii="Arial Narrow" w:hAnsi="Arial Narrow"/>
                <w:color w:val="auto"/>
                <w:sz w:val="24"/>
                <w:lang w:val="en-GB"/>
              </w:rPr>
              <w:t xml:space="preserve"> the </w:t>
            </w:r>
            <w:r w:rsidR="00B55F79" w:rsidRPr="001E165E">
              <w:rPr>
                <w:rFonts w:ascii="Arial Narrow" w:hAnsi="Arial Narrow"/>
                <w:color w:val="auto"/>
                <w:sz w:val="24"/>
                <w:lang w:val="en-GB"/>
              </w:rPr>
              <w:t>attendance fee</w:t>
            </w:r>
            <w:r w:rsidRPr="001E165E">
              <w:rPr>
                <w:rFonts w:ascii="Arial Narrow" w:hAnsi="Arial Narrow"/>
                <w:color w:val="auto"/>
                <w:sz w:val="24"/>
                <w:lang w:val="en-GB"/>
              </w:rPr>
              <w:t>, _____________________ euro</w:t>
            </w:r>
          </w:p>
          <w:p w14:paraId="1CED25D5" w14:textId="6D72376A" w:rsidR="00FC63C6" w:rsidRPr="001E165E" w:rsidRDefault="00FC63C6" w:rsidP="0028718C">
            <w:pPr>
              <w:rPr>
                <w:rFonts w:ascii="Arial Narrow" w:hAnsi="Arial Narrow"/>
                <w:color w:val="auto"/>
                <w:sz w:val="24"/>
                <w:lang w:val="en-GB"/>
              </w:rPr>
            </w:pPr>
            <w:r w:rsidRPr="001E165E">
              <w:rPr>
                <w:rFonts w:ascii="Segoe UI Symbol" w:hAnsi="Segoe UI Symbol" w:cs="Segoe UI Symbol"/>
                <w:color w:val="auto"/>
                <w:sz w:val="24"/>
                <w:lang w:val="en-GB"/>
              </w:rPr>
              <w:t>🔾</w:t>
            </w:r>
            <w:r w:rsidRPr="001E165E">
              <w:rPr>
                <w:rFonts w:ascii="Arial Narrow" w:hAnsi="Arial Narrow"/>
                <w:color w:val="auto"/>
                <w:sz w:val="24"/>
                <w:lang w:val="en-GB"/>
              </w:rPr>
              <w:t xml:space="preserve"> other </w:t>
            </w:r>
            <w:r w:rsidR="00CC5103" w:rsidRPr="001E165E">
              <w:rPr>
                <w:rFonts w:ascii="Arial Narrow" w:hAnsi="Arial Narrow"/>
                <w:color w:val="auto"/>
                <w:sz w:val="24"/>
                <w:lang w:val="en-GB"/>
              </w:rPr>
              <w:t>_____________________</w:t>
            </w:r>
          </w:p>
        </w:tc>
      </w:tr>
      <w:bookmarkEnd w:id="1"/>
    </w:tbl>
    <w:p w14:paraId="7A134555" w14:textId="77777777" w:rsidR="004553E2" w:rsidRPr="001E165E" w:rsidRDefault="004553E2" w:rsidP="002B651D">
      <w:pPr>
        <w:rPr>
          <w:rFonts w:ascii="Arial Narrow" w:hAnsi="Arial Narrow"/>
          <w:lang w:val="en-GB"/>
        </w:rPr>
      </w:pPr>
    </w:p>
    <w:p w14:paraId="1190CEDA" w14:textId="5A604F59" w:rsidR="004553E2" w:rsidRPr="001E165E" w:rsidRDefault="004C6168" w:rsidP="00B55F79">
      <w:pPr>
        <w:pStyle w:val="Paragrafoelenco"/>
        <w:numPr>
          <w:ilvl w:val="0"/>
          <w:numId w:val="1"/>
        </w:numPr>
        <w:spacing w:after="120" w:line="360" w:lineRule="auto"/>
        <w:ind w:left="142" w:hanging="426"/>
        <w:rPr>
          <w:rFonts w:ascii="Arial Narrow" w:hAnsi="Arial Narrow"/>
          <w:color w:val="auto"/>
          <w:sz w:val="24"/>
          <w:szCs w:val="24"/>
          <w:lang w:val="en-GB"/>
        </w:rPr>
      </w:pPr>
      <w:r w:rsidRPr="001E165E">
        <w:rPr>
          <w:rFonts w:ascii="Arial Narrow" w:hAnsi="Arial Narrow"/>
          <w:color w:val="auto"/>
          <w:sz w:val="24"/>
          <w:szCs w:val="24"/>
          <w:lang w:val="en-GB"/>
        </w:rPr>
        <w:t>t</w:t>
      </w:r>
      <w:r w:rsidR="004553E2" w:rsidRPr="001E165E">
        <w:rPr>
          <w:rFonts w:ascii="Arial Narrow" w:hAnsi="Arial Narrow"/>
          <w:color w:val="auto"/>
          <w:sz w:val="24"/>
          <w:szCs w:val="24"/>
          <w:lang w:val="en-GB"/>
        </w:rPr>
        <w:t>he fee will be paid in advance by the applicant and a refund must be requested</w:t>
      </w:r>
      <w:r w:rsidR="0028718C">
        <w:rPr>
          <w:rFonts w:ascii="Arial Narrow" w:hAnsi="Arial Narrow"/>
          <w:color w:val="auto"/>
          <w:sz w:val="24"/>
          <w:szCs w:val="24"/>
          <w:lang w:val="en-GB"/>
        </w:rPr>
        <w:t>;</w:t>
      </w:r>
      <w:r w:rsidR="004553E2" w:rsidRPr="001E165E">
        <w:rPr>
          <w:rFonts w:ascii="Arial Narrow" w:hAnsi="Arial Narrow"/>
          <w:color w:val="auto"/>
          <w:sz w:val="24"/>
          <w:szCs w:val="24"/>
          <w:lang w:val="en-GB"/>
        </w:rPr>
        <w:t xml:space="preserve"> accompanied by </w:t>
      </w:r>
      <w:r w:rsidR="0028718C">
        <w:rPr>
          <w:rFonts w:ascii="Arial Narrow" w:hAnsi="Arial Narrow"/>
          <w:color w:val="auto"/>
          <w:sz w:val="24"/>
          <w:szCs w:val="24"/>
          <w:lang w:val="en-GB"/>
        </w:rPr>
        <w:t xml:space="preserve">a </w:t>
      </w:r>
      <w:r w:rsidR="004553E2" w:rsidRPr="001E165E">
        <w:rPr>
          <w:rFonts w:ascii="Arial Narrow" w:hAnsi="Arial Narrow"/>
          <w:color w:val="auto"/>
          <w:sz w:val="24"/>
          <w:szCs w:val="24"/>
          <w:lang w:val="en-GB"/>
        </w:rPr>
        <w:t xml:space="preserve">receipt of payment and an invoice </w:t>
      </w:r>
      <w:r w:rsidR="0028718C">
        <w:rPr>
          <w:rFonts w:ascii="Arial Narrow" w:hAnsi="Arial Narrow"/>
          <w:color w:val="auto"/>
          <w:sz w:val="24"/>
          <w:szCs w:val="24"/>
          <w:lang w:val="en-GB"/>
        </w:rPr>
        <w:t>addressed</w:t>
      </w:r>
      <w:r w:rsidR="004553E2" w:rsidRPr="001E165E">
        <w:rPr>
          <w:rFonts w:ascii="Arial Narrow" w:hAnsi="Arial Narrow"/>
          <w:color w:val="auto"/>
          <w:sz w:val="24"/>
          <w:szCs w:val="24"/>
          <w:lang w:val="en-GB"/>
        </w:rPr>
        <w:t xml:space="preserve"> to U</w:t>
      </w:r>
      <w:r w:rsidR="000B7510" w:rsidRPr="001E165E">
        <w:rPr>
          <w:rFonts w:ascii="Arial Narrow" w:hAnsi="Arial Narrow"/>
          <w:color w:val="auto"/>
          <w:sz w:val="24"/>
          <w:szCs w:val="24"/>
          <w:lang w:val="en-GB"/>
        </w:rPr>
        <w:t>niTrento</w:t>
      </w:r>
      <w:r w:rsidR="004553E2" w:rsidRPr="001E165E">
        <w:rPr>
          <w:rFonts w:ascii="Arial Narrow" w:hAnsi="Arial Narrow"/>
          <w:color w:val="auto"/>
          <w:sz w:val="24"/>
          <w:szCs w:val="24"/>
          <w:lang w:val="en-GB"/>
        </w:rPr>
        <w:t>, issued by a foreign institution or an Italian institution without a registered VAT number. (</w:t>
      </w:r>
      <w:r w:rsidR="004553E2" w:rsidRPr="001E165E">
        <w:rPr>
          <w:rFonts w:ascii="Arial Narrow" w:hAnsi="Arial Narrow"/>
          <w:b/>
          <w:bCs/>
          <w:color w:val="auto"/>
          <w:sz w:val="24"/>
          <w:szCs w:val="24"/>
          <w:lang w:val="en-GB"/>
        </w:rPr>
        <w:t>NB: an advance of the enrolment fee cannot be given by the applicant, for courses held in Italy by organi</w:t>
      </w:r>
      <w:r w:rsidR="0028718C">
        <w:rPr>
          <w:rFonts w:ascii="Arial Narrow" w:hAnsi="Arial Narrow"/>
          <w:b/>
          <w:bCs/>
          <w:color w:val="auto"/>
          <w:sz w:val="24"/>
          <w:szCs w:val="24"/>
          <w:lang w:val="en-GB"/>
        </w:rPr>
        <w:t>s</w:t>
      </w:r>
      <w:r w:rsidR="004553E2" w:rsidRPr="001E165E">
        <w:rPr>
          <w:rFonts w:ascii="Arial Narrow" w:hAnsi="Arial Narrow"/>
          <w:b/>
          <w:bCs/>
          <w:color w:val="auto"/>
          <w:sz w:val="24"/>
          <w:szCs w:val="24"/>
          <w:lang w:val="en-GB"/>
        </w:rPr>
        <w:t>ations with a registered VAT number as they are obliged to issue an electronic invoice in the University’s name before receiving payment</w:t>
      </w:r>
      <w:r w:rsidR="004553E2" w:rsidRPr="001E165E">
        <w:rPr>
          <w:rFonts w:ascii="Arial Narrow" w:hAnsi="Arial Narrow"/>
          <w:color w:val="auto"/>
          <w:sz w:val="24"/>
          <w:szCs w:val="24"/>
          <w:lang w:val="en-GB"/>
        </w:rPr>
        <w:t>)</w:t>
      </w:r>
    </w:p>
    <w:p w14:paraId="7B5C48F9" w14:textId="7EC855C8" w:rsidR="004553E2" w:rsidRPr="001E165E" w:rsidRDefault="004553E2" w:rsidP="00B55F79">
      <w:pPr>
        <w:pStyle w:val="Paragrafoelenco"/>
        <w:numPr>
          <w:ilvl w:val="0"/>
          <w:numId w:val="1"/>
        </w:numPr>
        <w:spacing w:after="120" w:line="360" w:lineRule="auto"/>
        <w:ind w:left="142" w:hanging="426"/>
        <w:rPr>
          <w:rFonts w:ascii="Arial Narrow" w:hAnsi="Arial Narrow"/>
          <w:color w:val="auto"/>
          <w:sz w:val="24"/>
          <w:szCs w:val="24"/>
          <w:lang w:val="en-GB"/>
        </w:rPr>
      </w:pPr>
      <w:r w:rsidRPr="001E165E">
        <w:rPr>
          <w:rFonts w:ascii="Arial Narrow" w:hAnsi="Arial Narrow"/>
          <w:color w:val="auto"/>
          <w:sz w:val="24"/>
          <w:szCs w:val="24"/>
          <w:lang w:val="en-GB"/>
        </w:rPr>
        <w:t>declares that payment by means of bank transfer by the University department is not possible</w:t>
      </w:r>
    </w:p>
    <w:p w14:paraId="3FB069C8" w14:textId="636D2669" w:rsidR="00824EEA" w:rsidRPr="00A444E5" w:rsidRDefault="00A444E5" w:rsidP="00CC5103">
      <w:pPr>
        <w:pStyle w:val="Paragrafoelenco"/>
        <w:numPr>
          <w:ilvl w:val="0"/>
          <w:numId w:val="1"/>
        </w:numPr>
        <w:spacing w:after="160" w:line="259" w:lineRule="auto"/>
        <w:ind w:left="142" w:hanging="426"/>
        <w:rPr>
          <w:rFonts w:ascii="Arial Narrow" w:hAnsi="Arial Narrow"/>
          <w:lang w:val="en-GB"/>
        </w:rPr>
      </w:pPr>
      <w:r>
        <w:rPr>
          <w:rFonts w:ascii="Arial Narrow" w:hAnsi="Arial Narrow"/>
          <w:color w:val="auto"/>
          <w:sz w:val="24"/>
          <w:szCs w:val="24"/>
          <w:lang w:val="en-GB"/>
        </w:rPr>
        <w:t>e</w:t>
      </w:r>
      <w:r w:rsidR="004553E2" w:rsidRPr="001E165E">
        <w:rPr>
          <w:rFonts w:ascii="Arial Narrow" w:hAnsi="Arial Narrow"/>
          <w:color w:val="auto"/>
          <w:sz w:val="24"/>
          <w:szCs w:val="24"/>
          <w:lang w:val="en-GB"/>
        </w:rPr>
        <w:t>nclosed is a copy of the conference invitation, including enrolment procedure details, for internal control purposes.</w:t>
      </w:r>
    </w:p>
    <w:p w14:paraId="6D677630" w14:textId="77777777" w:rsidR="00A444E5" w:rsidRPr="001E165E" w:rsidRDefault="00A444E5" w:rsidP="00A444E5">
      <w:pPr>
        <w:pStyle w:val="Paragrafoelenco"/>
        <w:spacing w:after="160" w:line="259" w:lineRule="auto"/>
        <w:ind w:left="142"/>
        <w:rPr>
          <w:rFonts w:ascii="Arial Narrow" w:hAnsi="Arial Narrow"/>
          <w:lang w:val="en-GB"/>
        </w:rPr>
      </w:pPr>
    </w:p>
    <w:p w14:paraId="5C3C93D9" w14:textId="77777777" w:rsidR="004553E2" w:rsidRPr="001E165E" w:rsidRDefault="004553E2" w:rsidP="002B651D">
      <w:pPr>
        <w:rPr>
          <w:rFonts w:ascii="Arial Narrow" w:hAnsi="Arial Narrow"/>
          <w:lang w:val="en-GB"/>
        </w:rPr>
      </w:pPr>
      <w:bookmarkStart w:id="2" w:name="_GoBack"/>
      <w:bookmarkEnd w:id="2"/>
    </w:p>
    <w:p w14:paraId="1B00D6AF" w14:textId="79CEF2CC" w:rsidR="004553E2" w:rsidRPr="001E165E" w:rsidRDefault="004553E2" w:rsidP="002E009C">
      <w:pPr>
        <w:spacing w:after="120"/>
        <w:rPr>
          <w:rFonts w:ascii="Arial Narrow" w:hAnsi="Arial Narrow"/>
          <w:color w:val="auto"/>
          <w:sz w:val="24"/>
          <w:szCs w:val="24"/>
          <w:lang w:val="en-GB"/>
        </w:rPr>
      </w:pPr>
      <w:r w:rsidRPr="001E165E">
        <w:rPr>
          <w:rFonts w:ascii="Arial Narrow" w:hAnsi="Arial Narrow"/>
          <w:color w:val="auto"/>
          <w:sz w:val="24"/>
          <w:szCs w:val="24"/>
          <w:lang w:val="en-GB"/>
        </w:rPr>
        <w:lastRenderedPageBreak/>
        <w:t xml:space="preserve">The document (foreign invoice, receipt, debit note), to be requested from the supplier, must be </w:t>
      </w:r>
      <w:r w:rsidR="0028718C">
        <w:rPr>
          <w:rFonts w:ascii="Arial Narrow" w:hAnsi="Arial Narrow"/>
          <w:color w:val="auto"/>
          <w:sz w:val="24"/>
          <w:szCs w:val="24"/>
          <w:lang w:val="en-GB"/>
        </w:rPr>
        <w:t>addressed</w:t>
      </w:r>
      <w:r w:rsidRPr="001E165E">
        <w:rPr>
          <w:rFonts w:ascii="Arial Narrow" w:hAnsi="Arial Narrow"/>
          <w:color w:val="auto"/>
          <w:sz w:val="24"/>
          <w:szCs w:val="24"/>
          <w:lang w:val="en-GB"/>
        </w:rPr>
        <w:t xml:space="preserve"> to</w:t>
      </w:r>
      <w:r w:rsidR="00847A1D" w:rsidRPr="001E165E">
        <w:rPr>
          <w:rFonts w:ascii="Arial Narrow" w:hAnsi="Arial Narrow"/>
          <w:color w:val="auto"/>
          <w:sz w:val="24"/>
          <w:szCs w:val="24"/>
          <w:lang w:val="en-GB"/>
        </w:rPr>
        <w:t>:</w:t>
      </w:r>
    </w:p>
    <w:p w14:paraId="0A38ABCE" w14:textId="77777777" w:rsidR="004553E2" w:rsidRPr="001E165E" w:rsidRDefault="004553E2" w:rsidP="002B651D">
      <w:pPr>
        <w:rPr>
          <w:rFonts w:ascii="Arial Narrow" w:hAnsi="Arial Narrow"/>
          <w:b/>
          <w:bCs/>
          <w:color w:val="auto"/>
          <w:sz w:val="24"/>
          <w:szCs w:val="24"/>
          <w:lang w:val="en-GB"/>
        </w:rPr>
      </w:pPr>
      <w:proofErr w:type="spellStart"/>
      <w:r w:rsidRPr="001E165E">
        <w:rPr>
          <w:rFonts w:ascii="Arial Narrow" w:hAnsi="Arial Narrow"/>
          <w:b/>
          <w:bCs/>
          <w:color w:val="auto"/>
          <w:sz w:val="24"/>
          <w:szCs w:val="24"/>
          <w:lang w:val="en-GB"/>
        </w:rPr>
        <w:t>Università</w:t>
      </w:r>
      <w:proofErr w:type="spellEnd"/>
      <w:r w:rsidRPr="001E165E">
        <w:rPr>
          <w:rFonts w:ascii="Arial Narrow" w:hAnsi="Arial Narrow"/>
          <w:b/>
          <w:bCs/>
          <w:color w:val="auto"/>
          <w:sz w:val="24"/>
          <w:szCs w:val="24"/>
          <w:lang w:val="en-GB"/>
        </w:rPr>
        <w:t xml:space="preserve"> </w:t>
      </w:r>
      <w:proofErr w:type="spellStart"/>
      <w:r w:rsidRPr="001E165E">
        <w:rPr>
          <w:rFonts w:ascii="Arial Narrow" w:hAnsi="Arial Narrow"/>
          <w:b/>
          <w:bCs/>
          <w:color w:val="auto"/>
          <w:sz w:val="24"/>
          <w:szCs w:val="24"/>
          <w:lang w:val="en-GB"/>
        </w:rPr>
        <w:t>degli</w:t>
      </w:r>
      <w:proofErr w:type="spellEnd"/>
      <w:r w:rsidRPr="001E165E">
        <w:rPr>
          <w:rFonts w:ascii="Arial Narrow" w:hAnsi="Arial Narrow"/>
          <w:b/>
          <w:bCs/>
          <w:color w:val="auto"/>
          <w:sz w:val="24"/>
          <w:szCs w:val="24"/>
          <w:lang w:val="en-GB"/>
        </w:rPr>
        <w:t xml:space="preserve"> </w:t>
      </w:r>
      <w:proofErr w:type="spellStart"/>
      <w:r w:rsidRPr="001E165E">
        <w:rPr>
          <w:rFonts w:ascii="Arial Narrow" w:hAnsi="Arial Narrow"/>
          <w:b/>
          <w:bCs/>
          <w:color w:val="auto"/>
          <w:sz w:val="24"/>
          <w:szCs w:val="24"/>
          <w:lang w:val="en-GB"/>
        </w:rPr>
        <w:t>Studi</w:t>
      </w:r>
      <w:proofErr w:type="spellEnd"/>
      <w:r w:rsidRPr="001E165E">
        <w:rPr>
          <w:rFonts w:ascii="Arial Narrow" w:hAnsi="Arial Narrow"/>
          <w:b/>
          <w:bCs/>
          <w:color w:val="auto"/>
          <w:sz w:val="24"/>
          <w:szCs w:val="24"/>
          <w:lang w:val="en-GB"/>
        </w:rPr>
        <w:t xml:space="preserve"> di Trento</w:t>
      </w:r>
    </w:p>
    <w:p w14:paraId="3B23A21A" w14:textId="77777777" w:rsidR="004553E2" w:rsidRPr="001E165E" w:rsidRDefault="004553E2" w:rsidP="002B651D">
      <w:pPr>
        <w:rPr>
          <w:rFonts w:ascii="Arial Narrow" w:hAnsi="Arial Narrow"/>
          <w:b/>
          <w:bCs/>
          <w:color w:val="auto"/>
          <w:sz w:val="24"/>
          <w:szCs w:val="24"/>
          <w:lang w:val="en-GB"/>
        </w:rPr>
      </w:pPr>
      <w:r w:rsidRPr="001E165E">
        <w:rPr>
          <w:rFonts w:ascii="Arial Narrow" w:hAnsi="Arial Narrow"/>
          <w:b/>
          <w:bCs/>
          <w:color w:val="auto"/>
          <w:sz w:val="24"/>
          <w:szCs w:val="24"/>
          <w:lang w:val="en-GB"/>
        </w:rPr>
        <w:t>Via Calepina n. 14 - 38122 TRENTO</w:t>
      </w:r>
    </w:p>
    <w:p w14:paraId="610E95FC" w14:textId="50A8A50B" w:rsidR="004553E2" w:rsidRDefault="004D5D1E" w:rsidP="002B651D">
      <w:pPr>
        <w:rPr>
          <w:rFonts w:ascii="Arial Narrow" w:hAnsi="Arial Narrow"/>
          <w:b/>
          <w:bCs/>
          <w:color w:val="auto"/>
          <w:sz w:val="24"/>
          <w:szCs w:val="24"/>
          <w:lang w:val="en-GB"/>
        </w:rPr>
      </w:pPr>
      <w:r w:rsidRPr="001E165E">
        <w:rPr>
          <w:rFonts w:ascii="Arial Narrow" w:hAnsi="Arial Narrow"/>
          <w:b/>
          <w:bCs/>
          <w:color w:val="auto"/>
          <w:sz w:val="24"/>
          <w:szCs w:val="24"/>
          <w:lang w:val="en-GB"/>
        </w:rPr>
        <w:t>Tax code and VAT no. </w:t>
      </w:r>
      <w:r w:rsidR="004553E2" w:rsidRPr="001E165E">
        <w:rPr>
          <w:rFonts w:ascii="Arial Narrow" w:hAnsi="Arial Narrow"/>
          <w:b/>
          <w:bCs/>
          <w:color w:val="auto"/>
          <w:sz w:val="24"/>
          <w:szCs w:val="24"/>
          <w:lang w:val="en-GB"/>
        </w:rPr>
        <w:t>IT00340520220</w:t>
      </w:r>
    </w:p>
    <w:p w14:paraId="70D07D1F" w14:textId="07B1C0C7" w:rsidR="00AE3A06" w:rsidRDefault="00AE3A06" w:rsidP="002B651D">
      <w:pPr>
        <w:rPr>
          <w:rFonts w:ascii="Arial Narrow" w:hAnsi="Arial Narrow"/>
          <w:b/>
          <w:bCs/>
          <w:color w:val="auto"/>
          <w:sz w:val="24"/>
          <w:szCs w:val="24"/>
          <w:lang w:val="en-GB"/>
        </w:rPr>
      </w:pPr>
    </w:p>
    <w:p w14:paraId="493D53B5" w14:textId="50C1102F" w:rsidR="00AE3A06" w:rsidRDefault="00AE3A06" w:rsidP="002B651D">
      <w:pPr>
        <w:rPr>
          <w:rFonts w:ascii="Arial Narrow" w:hAnsi="Arial Narrow"/>
          <w:b/>
          <w:bCs/>
          <w:color w:val="auto"/>
          <w:sz w:val="24"/>
          <w:szCs w:val="24"/>
          <w:lang w:val="en-GB"/>
        </w:rPr>
      </w:pPr>
    </w:p>
    <w:p w14:paraId="1996B537" w14:textId="45B2C62A" w:rsidR="00AE3A06" w:rsidRDefault="00AE3A06" w:rsidP="002B651D">
      <w:pPr>
        <w:rPr>
          <w:rFonts w:ascii="Arial Narrow" w:hAnsi="Arial Narrow"/>
          <w:b/>
          <w:bCs/>
          <w:color w:val="auto"/>
          <w:sz w:val="24"/>
          <w:szCs w:val="24"/>
          <w:lang w:val="en-GB"/>
        </w:rPr>
      </w:pPr>
    </w:p>
    <w:p w14:paraId="76690229" w14:textId="77777777" w:rsidR="00AE3A06" w:rsidRPr="001E165E" w:rsidRDefault="00AE3A06" w:rsidP="002B651D">
      <w:pPr>
        <w:rPr>
          <w:rFonts w:ascii="Arial Narrow" w:hAnsi="Arial Narrow"/>
          <w:b/>
          <w:bCs/>
          <w:color w:val="auto"/>
          <w:sz w:val="24"/>
          <w:szCs w:val="24"/>
          <w:lang w:val="en-GB"/>
        </w:rPr>
      </w:pPr>
    </w:p>
    <w:p w14:paraId="079CDCE3" w14:textId="77777777" w:rsidR="004553E2" w:rsidRPr="001E165E" w:rsidRDefault="004553E2" w:rsidP="002B651D">
      <w:pPr>
        <w:rPr>
          <w:rFonts w:ascii="Arial Narrow" w:hAnsi="Arial Narrow"/>
          <w:b/>
          <w:bCs/>
          <w:color w:val="auto"/>
          <w:sz w:val="24"/>
          <w:szCs w:val="24"/>
          <w:lang w:val="en-GB"/>
        </w:rPr>
      </w:pPr>
    </w:p>
    <w:p w14:paraId="27D29901" w14:textId="6D9BBB44" w:rsidR="004553E2" w:rsidRPr="001E165E" w:rsidRDefault="005F2396" w:rsidP="002B651D">
      <w:pPr>
        <w:rPr>
          <w:rFonts w:ascii="Arial Narrow" w:hAnsi="Arial Narrow"/>
          <w:color w:val="auto"/>
          <w:sz w:val="24"/>
          <w:szCs w:val="24"/>
          <w:lang w:val="en-GB"/>
        </w:rPr>
      </w:pPr>
      <w:r w:rsidRPr="001E165E">
        <w:rPr>
          <w:rFonts w:ascii="Arial Narrow" w:hAnsi="Arial Narrow"/>
          <w:color w:val="auto"/>
          <w:sz w:val="24"/>
          <w:szCs w:val="24"/>
          <w:lang w:val="en-GB"/>
        </w:rPr>
        <w:t>I, t</w:t>
      </w:r>
      <w:r w:rsidR="001C36E5" w:rsidRPr="001E165E">
        <w:rPr>
          <w:rFonts w:ascii="Arial Narrow" w:hAnsi="Arial Narrow"/>
          <w:color w:val="auto"/>
          <w:sz w:val="24"/>
          <w:szCs w:val="24"/>
          <w:lang w:val="en-GB"/>
        </w:rPr>
        <w:t>he undersigned</w:t>
      </w:r>
      <w:r w:rsidRPr="001E165E">
        <w:rPr>
          <w:rFonts w:ascii="Arial Narrow" w:hAnsi="Arial Narrow"/>
          <w:color w:val="auto"/>
          <w:sz w:val="24"/>
          <w:szCs w:val="24"/>
          <w:lang w:val="en-GB"/>
        </w:rPr>
        <w:t>,</w:t>
      </w:r>
      <w:r w:rsidR="004553E2" w:rsidRPr="001E165E">
        <w:rPr>
          <w:rFonts w:ascii="Arial Narrow" w:hAnsi="Arial Narrow"/>
          <w:color w:val="auto"/>
          <w:sz w:val="24"/>
          <w:szCs w:val="24"/>
          <w:lang w:val="en-GB"/>
        </w:rPr>
        <w:t xml:space="preserve"> declare that I have received the information stipulated by </w:t>
      </w:r>
      <w:r w:rsidR="001C36E5" w:rsidRPr="001E165E">
        <w:rPr>
          <w:rFonts w:ascii="Arial Narrow" w:hAnsi="Arial Narrow"/>
          <w:color w:val="auto"/>
          <w:sz w:val="24"/>
          <w:szCs w:val="24"/>
          <w:lang w:val="en-GB"/>
        </w:rPr>
        <w:t>R</w:t>
      </w:r>
      <w:r w:rsidR="004553E2" w:rsidRPr="001E165E">
        <w:rPr>
          <w:rFonts w:ascii="Arial Narrow" w:hAnsi="Arial Narrow"/>
          <w:color w:val="auto"/>
          <w:sz w:val="24"/>
          <w:szCs w:val="24"/>
          <w:lang w:val="en-GB"/>
        </w:rPr>
        <w:t>egulation</w:t>
      </w:r>
      <w:r w:rsidR="001C36E5" w:rsidRPr="001E165E">
        <w:rPr>
          <w:rFonts w:ascii="Arial Narrow" w:hAnsi="Arial Narrow"/>
          <w:color w:val="auto"/>
          <w:sz w:val="24"/>
          <w:szCs w:val="24"/>
          <w:lang w:val="en-GB"/>
        </w:rPr>
        <w:t> EU</w:t>
      </w:r>
      <w:r w:rsidR="004553E2" w:rsidRPr="001E165E">
        <w:rPr>
          <w:rFonts w:ascii="Arial Narrow" w:hAnsi="Arial Narrow"/>
          <w:color w:val="auto"/>
          <w:sz w:val="24"/>
          <w:szCs w:val="24"/>
          <w:lang w:val="en-GB"/>
        </w:rPr>
        <w:t xml:space="preserve"> 2016/679 </w:t>
      </w:r>
      <w:r w:rsidR="001C36E5" w:rsidRPr="001E165E">
        <w:rPr>
          <w:rFonts w:ascii="Arial Narrow" w:hAnsi="Arial Narrow"/>
          <w:color w:val="auto"/>
          <w:sz w:val="24"/>
          <w:szCs w:val="24"/>
          <w:lang w:val="en-GB"/>
        </w:rPr>
        <w:t xml:space="preserve">“General Data Protection Regulation </w:t>
      </w:r>
      <w:r w:rsidR="004553E2" w:rsidRPr="001E165E">
        <w:rPr>
          <w:rFonts w:ascii="Arial Narrow" w:hAnsi="Arial Narrow"/>
          <w:color w:val="auto"/>
          <w:sz w:val="24"/>
          <w:szCs w:val="24"/>
          <w:lang w:val="en-GB"/>
        </w:rPr>
        <w:t>- GDPR”</w:t>
      </w:r>
    </w:p>
    <w:p w14:paraId="5544791A" w14:textId="77777777" w:rsidR="004553E2" w:rsidRPr="001E165E" w:rsidRDefault="004553E2" w:rsidP="002B651D">
      <w:pPr>
        <w:rPr>
          <w:rFonts w:ascii="Arial Narrow" w:hAnsi="Arial Narrow"/>
          <w:color w:val="auto"/>
          <w:sz w:val="24"/>
          <w:szCs w:val="24"/>
          <w:lang w:val="en-GB"/>
        </w:rPr>
      </w:pPr>
    </w:p>
    <w:p w14:paraId="3EE6CE0F" w14:textId="7F2E0F83" w:rsidR="004553E2" w:rsidRPr="001E165E" w:rsidRDefault="004553E2" w:rsidP="002B651D">
      <w:pPr>
        <w:rPr>
          <w:rFonts w:ascii="Arial Narrow" w:hAnsi="Arial Narrow"/>
          <w:color w:val="auto"/>
          <w:sz w:val="24"/>
          <w:szCs w:val="24"/>
          <w:lang w:val="en-GB"/>
        </w:rPr>
      </w:pPr>
      <w:r w:rsidRPr="001E165E">
        <w:rPr>
          <w:rFonts w:ascii="Arial Narrow" w:hAnsi="Arial Narrow"/>
          <w:color w:val="auto"/>
          <w:sz w:val="24"/>
          <w:szCs w:val="24"/>
          <w:lang w:val="en-GB"/>
        </w:rPr>
        <w:t xml:space="preserve">date </w:t>
      </w:r>
      <w:r w:rsidR="00847A1D" w:rsidRPr="001E165E">
        <w:rPr>
          <w:rFonts w:ascii="Arial Narrow" w:hAnsi="Arial Narrow"/>
          <w:color w:val="auto"/>
          <w:sz w:val="24"/>
          <w:szCs w:val="24"/>
          <w:lang w:val="en-GB"/>
        </w:rPr>
        <w:t xml:space="preserve">______________ </w:t>
      </w:r>
      <w:r w:rsidR="007A18C2" w:rsidRPr="001E165E">
        <w:rPr>
          <w:rFonts w:ascii="Arial Narrow" w:hAnsi="Arial Narrow"/>
          <w:color w:val="auto"/>
          <w:sz w:val="24"/>
          <w:szCs w:val="24"/>
          <w:lang w:val="en-GB"/>
        </w:rPr>
        <w:tab/>
      </w:r>
      <w:r w:rsidR="007A18C2" w:rsidRPr="001E165E">
        <w:rPr>
          <w:rFonts w:ascii="Arial Narrow" w:hAnsi="Arial Narrow"/>
          <w:color w:val="auto"/>
          <w:sz w:val="24"/>
          <w:szCs w:val="24"/>
          <w:lang w:val="en-GB"/>
        </w:rPr>
        <w:tab/>
      </w:r>
      <w:r w:rsidR="007A18C2" w:rsidRPr="001E165E">
        <w:rPr>
          <w:rFonts w:ascii="Arial Narrow" w:hAnsi="Arial Narrow"/>
          <w:color w:val="auto"/>
          <w:sz w:val="24"/>
          <w:szCs w:val="24"/>
          <w:lang w:val="en-GB"/>
        </w:rPr>
        <w:tab/>
      </w:r>
      <w:r w:rsidR="007A18C2" w:rsidRPr="001E165E">
        <w:rPr>
          <w:rFonts w:ascii="Arial Narrow" w:hAnsi="Arial Narrow"/>
          <w:color w:val="auto"/>
          <w:sz w:val="24"/>
          <w:szCs w:val="24"/>
          <w:lang w:val="en-GB"/>
        </w:rPr>
        <w:tab/>
      </w:r>
      <w:r w:rsidR="007A18C2" w:rsidRPr="001E165E">
        <w:rPr>
          <w:rFonts w:ascii="Arial Narrow" w:hAnsi="Arial Narrow"/>
          <w:color w:val="auto"/>
          <w:sz w:val="24"/>
          <w:szCs w:val="24"/>
          <w:lang w:val="en-GB"/>
        </w:rPr>
        <w:tab/>
      </w:r>
      <w:r w:rsidRPr="001E165E">
        <w:rPr>
          <w:rFonts w:ascii="Arial Narrow" w:hAnsi="Arial Narrow"/>
          <w:color w:val="auto"/>
          <w:sz w:val="24"/>
          <w:szCs w:val="24"/>
          <w:lang w:val="en-GB"/>
        </w:rPr>
        <w:t>signature __________________________________</w:t>
      </w:r>
    </w:p>
    <w:p w14:paraId="4F5BFF38" w14:textId="77777777" w:rsidR="007A18C2" w:rsidRPr="001E165E" w:rsidRDefault="007A18C2" w:rsidP="002B651D">
      <w:pPr>
        <w:rPr>
          <w:rFonts w:ascii="Arial Narrow" w:hAnsi="Arial Narrow"/>
          <w:color w:val="auto"/>
          <w:sz w:val="24"/>
          <w:szCs w:val="24"/>
          <w:lang w:val="en-GB"/>
        </w:rPr>
      </w:pPr>
    </w:p>
    <w:p w14:paraId="403E8EC7" w14:textId="175AED06" w:rsidR="004553E2" w:rsidRPr="001E165E" w:rsidRDefault="004553E2" w:rsidP="007A18C2">
      <w:pPr>
        <w:jc w:val="center"/>
        <w:rPr>
          <w:rFonts w:ascii="Arial Narrow" w:hAnsi="Arial Narrow"/>
          <w:color w:val="auto"/>
          <w:sz w:val="24"/>
          <w:szCs w:val="24"/>
          <w:lang w:val="en-GB"/>
        </w:rPr>
      </w:pPr>
      <w:r w:rsidRPr="001E165E">
        <w:rPr>
          <w:rFonts w:ascii="Arial Narrow" w:hAnsi="Arial Narrow"/>
          <w:color w:val="auto"/>
          <w:sz w:val="24"/>
          <w:szCs w:val="24"/>
          <w:lang w:val="en-GB"/>
        </w:rPr>
        <w:t>PART RESERVED FOR THE MANAGEMENT CENTRE</w:t>
      </w:r>
    </w:p>
    <w:p w14:paraId="3AF8443B" w14:textId="1643C551" w:rsidR="004553E2" w:rsidRPr="001E165E" w:rsidRDefault="004553E2" w:rsidP="002B651D">
      <w:pPr>
        <w:rPr>
          <w:rFonts w:ascii="Arial Narrow" w:hAnsi="Arial Narrow"/>
          <w:color w:val="auto"/>
          <w:sz w:val="24"/>
          <w:szCs w:val="2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1"/>
      </w:tblGrid>
      <w:tr w:rsidR="007A18C2" w:rsidRPr="001E165E" w14:paraId="2FA386F2" w14:textId="77777777" w:rsidTr="001C36E5">
        <w:trPr>
          <w:trHeight w:val="467"/>
        </w:trPr>
        <w:tc>
          <w:tcPr>
            <w:tcW w:w="9541" w:type="dxa"/>
          </w:tcPr>
          <w:p w14:paraId="4C8F46FF" w14:textId="6A37EC65" w:rsidR="007A18C2" w:rsidRPr="001E165E" w:rsidRDefault="007A18C2" w:rsidP="002B651D">
            <w:pPr>
              <w:rPr>
                <w:rFonts w:ascii="Arial Narrow" w:hAnsi="Arial Narrow"/>
                <w:color w:val="auto"/>
                <w:sz w:val="24"/>
                <w:szCs w:val="24"/>
                <w:lang w:val="en-GB"/>
              </w:rPr>
            </w:pPr>
            <w:r w:rsidRPr="001E165E">
              <w:rPr>
                <w:rFonts w:ascii="Arial Narrow" w:hAnsi="Arial Narrow"/>
                <w:color w:val="auto"/>
                <w:sz w:val="24"/>
                <w:szCs w:val="24"/>
                <w:lang w:val="en-GB"/>
              </w:rPr>
              <w:t>After due consideration of the above request, the payment of ____________ euro is authori</w:t>
            </w:r>
            <w:r w:rsidR="0028718C">
              <w:rPr>
                <w:rFonts w:ascii="Arial Narrow" w:hAnsi="Arial Narrow"/>
                <w:color w:val="auto"/>
                <w:sz w:val="24"/>
                <w:szCs w:val="24"/>
                <w:lang w:val="en-GB"/>
              </w:rPr>
              <w:t>s</w:t>
            </w:r>
            <w:r w:rsidRPr="001E165E">
              <w:rPr>
                <w:rFonts w:ascii="Arial Narrow" w:hAnsi="Arial Narrow"/>
                <w:color w:val="auto"/>
                <w:sz w:val="24"/>
                <w:szCs w:val="24"/>
                <w:lang w:val="en-GB"/>
              </w:rPr>
              <w:t>ed.</w:t>
            </w:r>
          </w:p>
        </w:tc>
      </w:tr>
      <w:tr w:rsidR="0065331F" w:rsidRPr="001E165E" w14:paraId="6A6B6AE5" w14:textId="77777777" w:rsidTr="00644FE9">
        <w:trPr>
          <w:trHeight w:val="467"/>
        </w:trPr>
        <w:tc>
          <w:tcPr>
            <w:tcW w:w="9541" w:type="dxa"/>
          </w:tcPr>
          <w:p w14:paraId="5DADAA4E" w14:textId="3180FFDB" w:rsidR="0065331F" w:rsidRPr="001E165E" w:rsidRDefault="0065331F" w:rsidP="002B651D">
            <w:pPr>
              <w:rPr>
                <w:rFonts w:ascii="Arial Narrow" w:hAnsi="Arial Narrow"/>
                <w:color w:val="auto"/>
                <w:sz w:val="24"/>
                <w:szCs w:val="24"/>
                <w:lang w:val="en-GB"/>
              </w:rPr>
            </w:pPr>
            <w:r w:rsidRPr="001E165E">
              <w:rPr>
                <w:rFonts w:ascii="Arial Narrow" w:hAnsi="Arial Narrow"/>
                <w:color w:val="auto"/>
                <w:sz w:val="24"/>
                <w:szCs w:val="24"/>
                <w:lang w:val="en-GB"/>
              </w:rPr>
              <w:t>The cost is to be attributed to the Project/Cost Centre</w:t>
            </w:r>
            <w:r w:rsidR="005F2396" w:rsidRPr="001E165E">
              <w:rPr>
                <w:rFonts w:ascii="Arial Narrow" w:hAnsi="Arial Narrow"/>
                <w:color w:val="auto"/>
                <w:sz w:val="24"/>
                <w:szCs w:val="24"/>
                <w:lang w:val="en-GB"/>
              </w:rPr>
              <w:t xml:space="preserve"> _____________________________________</w:t>
            </w:r>
          </w:p>
        </w:tc>
      </w:tr>
      <w:tr w:rsidR="0065331F" w:rsidRPr="001E165E" w14:paraId="6B18539C" w14:textId="77777777" w:rsidTr="00FA5F5E">
        <w:trPr>
          <w:trHeight w:val="432"/>
        </w:trPr>
        <w:tc>
          <w:tcPr>
            <w:tcW w:w="9541" w:type="dxa"/>
          </w:tcPr>
          <w:p w14:paraId="6EA92C60" w14:textId="6EF46538" w:rsidR="0065331F" w:rsidRPr="001E165E" w:rsidRDefault="0065331F" w:rsidP="002B651D">
            <w:pPr>
              <w:rPr>
                <w:rFonts w:ascii="Arial Narrow" w:hAnsi="Arial Narrow"/>
                <w:color w:val="auto"/>
                <w:sz w:val="24"/>
                <w:szCs w:val="24"/>
                <w:lang w:val="en-GB"/>
              </w:rPr>
            </w:pPr>
            <w:r w:rsidRPr="001E165E">
              <w:rPr>
                <w:rFonts w:ascii="Arial Narrow" w:hAnsi="Arial Narrow"/>
                <w:color w:val="auto"/>
                <w:sz w:val="24"/>
                <w:szCs w:val="24"/>
                <w:lang w:val="en-GB"/>
              </w:rPr>
              <w:t>Fund</w:t>
            </w:r>
          </w:p>
        </w:tc>
      </w:tr>
    </w:tbl>
    <w:p w14:paraId="40F56880" w14:textId="77777777" w:rsidR="007A18C2" w:rsidRPr="001E165E" w:rsidRDefault="007A18C2" w:rsidP="002B651D">
      <w:pPr>
        <w:rPr>
          <w:rFonts w:ascii="Arial Narrow" w:hAnsi="Arial Narrow"/>
          <w:color w:val="auto"/>
          <w:sz w:val="24"/>
          <w:szCs w:val="24"/>
          <w:lang w:val="en-GB"/>
        </w:rPr>
      </w:pPr>
    </w:p>
    <w:p w14:paraId="667588C9" w14:textId="26AC2C9C" w:rsidR="004553E2" w:rsidRPr="001E165E" w:rsidRDefault="004553E2" w:rsidP="002B651D">
      <w:pPr>
        <w:rPr>
          <w:rFonts w:ascii="Arial Narrow" w:hAnsi="Arial Narrow"/>
          <w:sz w:val="24"/>
          <w:szCs w:val="24"/>
          <w:lang w:val="en-GB"/>
        </w:rPr>
      </w:pPr>
      <w:r w:rsidRPr="001E165E">
        <w:rPr>
          <w:rFonts w:ascii="Arial Narrow" w:hAnsi="Arial Narrow"/>
          <w:sz w:val="24"/>
          <w:szCs w:val="24"/>
          <w:lang w:val="en-GB"/>
        </w:rPr>
        <w:t>date ___________</w:t>
      </w:r>
      <w:r w:rsidR="0065331F" w:rsidRPr="001E165E">
        <w:rPr>
          <w:rFonts w:ascii="Arial Narrow" w:hAnsi="Arial Narrow"/>
          <w:sz w:val="24"/>
          <w:szCs w:val="24"/>
          <w:lang w:val="en-GB"/>
        </w:rPr>
        <w:tab/>
      </w:r>
      <w:r w:rsidR="0065331F" w:rsidRPr="001E165E">
        <w:rPr>
          <w:rFonts w:ascii="Arial Narrow" w:hAnsi="Arial Narrow"/>
          <w:sz w:val="24"/>
          <w:szCs w:val="24"/>
          <w:lang w:val="en-GB"/>
        </w:rPr>
        <w:tab/>
      </w:r>
      <w:r w:rsidR="0065331F" w:rsidRPr="001E165E">
        <w:rPr>
          <w:rFonts w:ascii="Arial Narrow" w:hAnsi="Arial Narrow"/>
          <w:sz w:val="24"/>
          <w:szCs w:val="24"/>
          <w:lang w:val="en-GB"/>
        </w:rPr>
        <w:tab/>
      </w:r>
      <w:r w:rsidR="0065331F" w:rsidRPr="001E165E">
        <w:rPr>
          <w:rFonts w:ascii="Arial Narrow" w:hAnsi="Arial Narrow"/>
          <w:sz w:val="24"/>
          <w:szCs w:val="24"/>
          <w:lang w:val="en-GB"/>
        </w:rPr>
        <w:tab/>
      </w:r>
      <w:r w:rsidRPr="001E165E">
        <w:rPr>
          <w:rFonts w:ascii="Arial Narrow" w:hAnsi="Arial Narrow"/>
          <w:sz w:val="24"/>
          <w:szCs w:val="24"/>
          <w:lang w:val="en-GB"/>
        </w:rPr>
        <w:t xml:space="preserve"> </w:t>
      </w:r>
      <w:r w:rsidR="007A18C2" w:rsidRPr="001E165E">
        <w:rPr>
          <w:rFonts w:ascii="Arial Narrow" w:hAnsi="Arial Narrow"/>
          <w:sz w:val="24"/>
          <w:szCs w:val="24"/>
          <w:lang w:val="en-GB"/>
        </w:rPr>
        <w:tab/>
      </w:r>
      <w:r w:rsidRPr="001E165E">
        <w:rPr>
          <w:rFonts w:ascii="Arial Narrow" w:hAnsi="Arial Narrow"/>
          <w:sz w:val="24"/>
          <w:szCs w:val="24"/>
          <w:lang w:val="en-GB"/>
        </w:rPr>
        <w:t xml:space="preserve">Fund director </w:t>
      </w:r>
      <w:r w:rsidR="007A18C2" w:rsidRPr="001E165E">
        <w:rPr>
          <w:rFonts w:ascii="Arial Narrow" w:hAnsi="Arial Narrow"/>
          <w:sz w:val="24"/>
          <w:szCs w:val="24"/>
          <w:lang w:val="en-GB"/>
        </w:rPr>
        <w:t>______________________</w:t>
      </w:r>
    </w:p>
    <w:p w14:paraId="460D77DD" w14:textId="77777777" w:rsidR="004553E2" w:rsidRPr="001E165E" w:rsidRDefault="004553E2" w:rsidP="002B651D">
      <w:pPr>
        <w:rPr>
          <w:rFonts w:ascii="Arial Narrow" w:hAnsi="Arial Narrow"/>
          <w:sz w:val="24"/>
          <w:szCs w:val="24"/>
          <w:lang w:val="en-GB"/>
        </w:rPr>
      </w:pPr>
    </w:p>
    <w:p w14:paraId="0387A27A" w14:textId="77777777" w:rsidR="007A18C2" w:rsidRPr="001E165E" w:rsidRDefault="007A18C2" w:rsidP="002B651D">
      <w:pPr>
        <w:rPr>
          <w:rFonts w:ascii="Arial Narrow" w:hAnsi="Arial Narrow"/>
          <w:sz w:val="24"/>
          <w:szCs w:val="24"/>
          <w:lang w:val="en-GB"/>
        </w:rPr>
      </w:pPr>
    </w:p>
    <w:p w14:paraId="41F42E26" w14:textId="6352F77A" w:rsidR="004553E2" w:rsidRPr="001E165E" w:rsidRDefault="004553E2" w:rsidP="002B651D">
      <w:pPr>
        <w:rPr>
          <w:rFonts w:ascii="Arial Narrow" w:hAnsi="Arial Narrow"/>
          <w:sz w:val="24"/>
          <w:szCs w:val="24"/>
          <w:lang w:val="en-GB"/>
        </w:rPr>
      </w:pPr>
      <w:bookmarkStart w:id="3" w:name="h.gjdgxs"/>
      <w:bookmarkEnd w:id="3"/>
      <w:r w:rsidRPr="001E165E">
        <w:rPr>
          <w:rFonts w:ascii="Arial Narrow" w:hAnsi="Arial Narrow"/>
          <w:b/>
          <w:bCs/>
          <w:sz w:val="24"/>
          <w:szCs w:val="24"/>
          <w:lang w:val="en-GB"/>
        </w:rPr>
        <w:t>Approved: authori</w:t>
      </w:r>
      <w:r w:rsidR="0028718C">
        <w:rPr>
          <w:rFonts w:ascii="Arial Narrow" w:hAnsi="Arial Narrow"/>
          <w:b/>
          <w:bCs/>
          <w:sz w:val="24"/>
          <w:szCs w:val="24"/>
          <w:lang w:val="en-GB"/>
        </w:rPr>
        <w:t>s</w:t>
      </w:r>
      <w:r w:rsidRPr="001E165E">
        <w:rPr>
          <w:rFonts w:ascii="Arial Narrow" w:hAnsi="Arial Narrow"/>
          <w:b/>
          <w:bCs/>
          <w:sz w:val="24"/>
          <w:szCs w:val="24"/>
          <w:lang w:val="en-GB"/>
        </w:rPr>
        <w:t>ed by</w:t>
      </w:r>
      <w:r w:rsidRPr="001E165E">
        <w:rPr>
          <w:rFonts w:ascii="Arial Narrow" w:hAnsi="Arial Narrow"/>
          <w:sz w:val="24"/>
          <w:szCs w:val="24"/>
          <w:lang w:val="en-GB"/>
        </w:rPr>
        <w:t xml:space="preserve"> </w:t>
      </w:r>
      <w:r w:rsidRPr="001E165E">
        <w:rPr>
          <w:rFonts w:ascii="Arial Narrow" w:hAnsi="Arial Narrow"/>
          <w:i/>
          <w:iCs/>
          <w:sz w:val="24"/>
          <w:szCs w:val="24"/>
          <w:lang w:val="en-GB"/>
        </w:rPr>
        <w:t xml:space="preserve">(digital signature of the </w:t>
      </w:r>
      <w:r w:rsidR="002E009C" w:rsidRPr="001E165E">
        <w:rPr>
          <w:rFonts w:ascii="Arial Narrow" w:hAnsi="Arial Narrow"/>
          <w:i/>
          <w:iCs/>
          <w:sz w:val="24"/>
          <w:szCs w:val="24"/>
          <w:lang w:val="en-GB"/>
        </w:rPr>
        <w:t xml:space="preserve">director of the </w:t>
      </w:r>
      <w:r w:rsidRPr="001E165E">
        <w:rPr>
          <w:rFonts w:ascii="Arial Narrow" w:hAnsi="Arial Narrow"/>
          <w:i/>
          <w:iCs/>
          <w:sz w:val="24"/>
          <w:szCs w:val="24"/>
          <w:lang w:val="en-GB"/>
        </w:rPr>
        <w:t>department)</w:t>
      </w:r>
      <w:r w:rsidRPr="001E165E">
        <w:rPr>
          <w:rFonts w:ascii="Arial Narrow" w:hAnsi="Arial Narrow"/>
          <w:sz w:val="24"/>
          <w:szCs w:val="24"/>
          <w:lang w:val="en-GB"/>
        </w:rPr>
        <w:t xml:space="preserve"> </w:t>
      </w:r>
    </w:p>
    <w:p w14:paraId="3CAC462A" w14:textId="77777777" w:rsidR="007F1B68" w:rsidRPr="00641968" w:rsidRDefault="007F1B68" w:rsidP="007F1B68">
      <w:pPr>
        <w:rPr>
          <w:rFonts w:ascii="Arial Narrow" w:hAnsi="Arial Narrow"/>
          <w:i/>
        </w:rPr>
      </w:pPr>
      <w:proofErr w:type="spellStart"/>
      <w:r w:rsidRPr="00641968">
        <w:rPr>
          <w:rFonts w:ascii="Arial Narrow" w:hAnsi="Arial Narrow"/>
          <w:i/>
        </w:rPr>
        <w:t>This</w:t>
      </w:r>
      <w:proofErr w:type="spellEnd"/>
      <w:r w:rsidRPr="00641968">
        <w:rPr>
          <w:rFonts w:ascii="Arial Narrow" w:hAnsi="Arial Narrow"/>
          <w:i/>
        </w:rPr>
        <w:t xml:space="preserve"> </w:t>
      </w:r>
      <w:proofErr w:type="spellStart"/>
      <w:r w:rsidRPr="00641968">
        <w:rPr>
          <w:rFonts w:ascii="Arial Narrow" w:hAnsi="Arial Narrow"/>
          <w:i/>
        </w:rPr>
        <w:t>document</w:t>
      </w:r>
      <w:proofErr w:type="spellEnd"/>
      <w:r w:rsidRPr="00641968">
        <w:rPr>
          <w:rFonts w:ascii="Arial Narrow" w:hAnsi="Arial Narrow"/>
          <w:i/>
        </w:rPr>
        <w:t xml:space="preserve"> in paper </w:t>
      </w:r>
      <w:proofErr w:type="spellStart"/>
      <w:r w:rsidRPr="00641968">
        <w:rPr>
          <w:rFonts w:ascii="Arial Narrow" w:hAnsi="Arial Narrow"/>
          <w:i/>
        </w:rPr>
        <w:t>form</w:t>
      </w:r>
      <w:proofErr w:type="spellEnd"/>
      <w:r w:rsidRPr="00641968">
        <w:rPr>
          <w:rFonts w:ascii="Arial Narrow" w:hAnsi="Arial Narrow"/>
          <w:i/>
        </w:rPr>
        <w:t xml:space="preserve"> </w:t>
      </w:r>
      <w:proofErr w:type="spellStart"/>
      <w:r w:rsidRPr="00641968">
        <w:rPr>
          <w:rFonts w:ascii="Arial Narrow" w:hAnsi="Arial Narrow"/>
          <w:i/>
        </w:rPr>
        <w:t>is</w:t>
      </w:r>
      <w:proofErr w:type="spellEnd"/>
      <w:r w:rsidRPr="00641968">
        <w:rPr>
          <w:rFonts w:ascii="Arial Narrow" w:hAnsi="Arial Narrow"/>
          <w:i/>
        </w:rPr>
        <w:t xml:space="preserve"> a copy of the </w:t>
      </w:r>
      <w:proofErr w:type="spellStart"/>
      <w:r w:rsidRPr="00641968">
        <w:rPr>
          <w:rFonts w:ascii="Arial Narrow" w:hAnsi="Arial Narrow"/>
          <w:i/>
        </w:rPr>
        <w:t>electronically</w:t>
      </w:r>
      <w:proofErr w:type="spellEnd"/>
      <w:r w:rsidRPr="00641968">
        <w:rPr>
          <w:rFonts w:ascii="Arial Narrow" w:hAnsi="Arial Narrow"/>
          <w:i/>
        </w:rPr>
        <w:t xml:space="preserve"> </w:t>
      </w:r>
      <w:proofErr w:type="spellStart"/>
      <w:r w:rsidRPr="00641968">
        <w:rPr>
          <w:rFonts w:ascii="Arial Narrow" w:hAnsi="Arial Narrow"/>
          <w:i/>
        </w:rPr>
        <w:t>signed</w:t>
      </w:r>
      <w:proofErr w:type="spellEnd"/>
      <w:r w:rsidRPr="00641968">
        <w:rPr>
          <w:rFonts w:ascii="Arial Narrow" w:hAnsi="Arial Narrow"/>
          <w:i/>
        </w:rPr>
        <w:t xml:space="preserve"> </w:t>
      </w:r>
      <w:proofErr w:type="spellStart"/>
      <w:r w:rsidRPr="00641968">
        <w:rPr>
          <w:rFonts w:ascii="Arial Narrow" w:hAnsi="Arial Narrow"/>
          <w:i/>
        </w:rPr>
        <w:t>original</w:t>
      </w:r>
      <w:proofErr w:type="spellEnd"/>
      <w:r w:rsidRPr="00641968">
        <w:rPr>
          <w:rFonts w:ascii="Arial Narrow" w:hAnsi="Arial Narrow"/>
          <w:i/>
        </w:rPr>
        <w:t xml:space="preserve"> </w:t>
      </w:r>
      <w:proofErr w:type="spellStart"/>
      <w:r w:rsidRPr="00641968">
        <w:rPr>
          <w:rFonts w:ascii="Arial Narrow" w:hAnsi="Arial Narrow"/>
          <w:i/>
        </w:rPr>
        <w:t>document</w:t>
      </w:r>
      <w:proofErr w:type="spellEnd"/>
      <w:r w:rsidRPr="00641968">
        <w:rPr>
          <w:rFonts w:ascii="Arial Narrow" w:hAnsi="Arial Narrow"/>
          <w:i/>
        </w:rPr>
        <w:t xml:space="preserve">, </w:t>
      </w:r>
      <w:proofErr w:type="spellStart"/>
      <w:r w:rsidRPr="00641968">
        <w:rPr>
          <w:rFonts w:ascii="Arial Narrow" w:hAnsi="Arial Narrow"/>
          <w:i/>
        </w:rPr>
        <w:t>which</w:t>
      </w:r>
      <w:proofErr w:type="spellEnd"/>
      <w:r w:rsidRPr="00641968">
        <w:rPr>
          <w:rFonts w:ascii="Arial Narrow" w:hAnsi="Arial Narrow"/>
          <w:i/>
        </w:rPr>
        <w:t xml:space="preserve"> </w:t>
      </w:r>
      <w:proofErr w:type="spellStart"/>
      <w:r w:rsidRPr="00641968">
        <w:rPr>
          <w:rFonts w:ascii="Arial Narrow" w:hAnsi="Arial Narrow"/>
          <w:i/>
        </w:rPr>
        <w:t>has</w:t>
      </w:r>
      <w:proofErr w:type="spellEnd"/>
      <w:r w:rsidRPr="00641968">
        <w:rPr>
          <w:rFonts w:ascii="Arial Narrow" w:hAnsi="Arial Narrow"/>
          <w:i/>
        </w:rPr>
        <w:t xml:space="preserve"> </w:t>
      </w:r>
      <w:proofErr w:type="spellStart"/>
      <w:r w:rsidRPr="00641968">
        <w:rPr>
          <w:rFonts w:ascii="Arial Narrow" w:hAnsi="Arial Narrow"/>
          <w:i/>
        </w:rPr>
        <w:t>been</w:t>
      </w:r>
      <w:proofErr w:type="spellEnd"/>
      <w:r w:rsidRPr="00641968">
        <w:rPr>
          <w:rFonts w:ascii="Arial Narrow" w:hAnsi="Arial Narrow"/>
          <w:i/>
        </w:rPr>
        <w:t xml:space="preserve"> </w:t>
      </w:r>
      <w:proofErr w:type="spellStart"/>
      <w:r w:rsidRPr="00641968">
        <w:rPr>
          <w:rFonts w:ascii="Arial Narrow" w:hAnsi="Arial Narrow"/>
          <w:i/>
        </w:rPr>
        <w:t>written</w:t>
      </w:r>
      <w:proofErr w:type="spellEnd"/>
      <w:r w:rsidRPr="00641968">
        <w:rPr>
          <w:rFonts w:ascii="Arial Narrow" w:hAnsi="Arial Narrow"/>
          <w:i/>
        </w:rPr>
        <w:t xml:space="preserve"> and </w:t>
      </w:r>
      <w:proofErr w:type="spellStart"/>
      <w:r w:rsidRPr="00641968">
        <w:rPr>
          <w:rFonts w:ascii="Arial Narrow" w:hAnsi="Arial Narrow"/>
          <w:i/>
        </w:rPr>
        <w:t>is</w:t>
      </w:r>
      <w:proofErr w:type="spellEnd"/>
      <w:r w:rsidRPr="00641968">
        <w:rPr>
          <w:rFonts w:ascii="Arial Narrow" w:hAnsi="Arial Narrow"/>
          <w:i/>
        </w:rPr>
        <w:t xml:space="preserve"> </w:t>
      </w:r>
      <w:proofErr w:type="spellStart"/>
      <w:r w:rsidRPr="00641968">
        <w:rPr>
          <w:rFonts w:ascii="Arial Narrow" w:hAnsi="Arial Narrow"/>
          <w:i/>
        </w:rPr>
        <w:t>stored</w:t>
      </w:r>
      <w:proofErr w:type="spellEnd"/>
      <w:r w:rsidRPr="00641968">
        <w:rPr>
          <w:rFonts w:ascii="Arial Narrow" w:hAnsi="Arial Narrow"/>
          <w:i/>
        </w:rPr>
        <w:t xml:space="preserve"> by the </w:t>
      </w:r>
      <w:proofErr w:type="spellStart"/>
      <w:r w:rsidRPr="00641968">
        <w:rPr>
          <w:rFonts w:ascii="Arial Narrow" w:hAnsi="Arial Narrow"/>
          <w:i/>
        </w:rPr>
        <w:t>University</w:t>
      </w:r>
      <w:proofErr w:type="spellEnd"/>
      <w:r w:rsidRPr="00641968">
        <w:rPr>
          <w:rFonts w:ascii="Arial Narrow" w:hAnsi="Arial Narrow"/>
          <w:i/>
        </w:rPr>
        <w:t xml:space="preserve"> of Trento in </w:t>
      </w:r>
      <w:proofErr w:type="spellStart"/>
      <w:r w:rsidRPr="00641968">
        <w:rPr>
          <w:rFonts w:ascii="Arial Narrow" w:hAnsi="Arial Narrow"/>
          <w:i/>
        </w:rPr>
        <w:t>compliance</w:t>
      </w:r>
      <w:proofErr w:type="spellEnd"/>
      <w:r w:rsidRPr="00641968">
        <w:rPr>
          <w:rFonts w:ascii="Arial Narrow" w:hAnsi="Arial Narrow"/>
          <w:i/>
        </w:rPr>
        <w:t xml:space="preserve"> with articles 3bis and 71 of Legislative </w:t>
      </w:r>
      <w:proofErr w:type="spellStart"/>
      <w:r w:rsidRPr="00641968">
        <w:rPr>
          <w:rFonts w:ascii="Arial Narrow" w:hAnsi="Arial Narrow"/>
          <w:i/>
        </w:rPr>
        <w:t>Decree</w:t>
      </w:r>
      <w:proofErr w:type="spellEnd"/>
      <w:r w:rsidRPr="00641968">
        <w:rPr>
          <w:rFonts w:ascii="Arial Narrow" w:hAnsi="Arial Narrow"/>
          <w:i/>
        </w:rPr>
        <w:t xml:space="preserve"> no. 82/05. The hand </w:t>
      </w:r>
      <w:proofErr w:type="spellStart"/>
      <w:r w:rsidRPr="00641968">
        <w:rPr>
          <w:rFonts w:ascii="Arial Narrow" w:hAnsi="Arial Narrow"/>
          <w:i/>
        </w:rPr>
        <w:t>written</w:t>
      </w:r>
      <w:proofErr w:type="spellEnd"/>
      <w:r w:rsidRPr="00641968">
        <w:rPr>
          <w:rFonts w:ascii="Arial Narrow" w:hAnsi="Arial Narrow"/>
          <w:i/>
        </w:rPr>
        <w:t xml:space="preserve"> signature </w:t>
      </w:r>
      <w:proofErr w:type="spellStart"/>
      <w:r w:rsidRPr="00641968">
        <w:rPr>
          <w:rFonts w:ascii="Arial Narrow" w:hAnsi="Arial Narrow"/>
          <w:i/>
        </w:rPr>
        <w:t>has</w:t>
      </w:r>
      <w:proofErr w:type="spellEnd"/>
      <w:r w:rsidRPr="00641968">
        <w:rPr>
          <w:rFonts w:ascii="Arial Narrow" w:hAnsi="Arial Narrow"/>
          <w:i/>
        </w:rPr>
        <w:t xml:space="preserve"> </w:t>
      </w:r>
      <w:proofErr w:type="spellStart"/>
      <w:r w:rsidRPr="00641968">
        <w:rPr>
          <w:rFonts w:ascii="Arial Narrow" w:hAnsi="Arial Narrow"/>
          <w:i/>
        </w:rPr>
        <w:t>been</w:t>
      </w:r>
      <w:proofErr w:type="spellEnd"/>
      <w:r w:rsidRPr="00641968">
        <w:rPr>
          <w:rFonts w:ascii="Arial Narrow" w:hAnsi="Arial Narrow"/>
          <w:i/>
        </w:rPr>
        <w:t xml:space="preserve"> </w:t>
      </w:r>
      <w:proofErr w:type="spellStart"/>
      <w:r w:rsidRPr="00641968">
        <w:rPr>
          <w:rFonts w:ascii="Arial Narrow" w:hAnsi="Arial Narrow"/>
          <w:i/>
        </w:rPr>
        <w:t>replaced</w:t>
      </w:r>
      <w:proofErr w:type="spellEnd"/>
      <w:r w:rsidRPr="00641968">
        <w:rPr>
          <w:rFonts w:ascii="Arial Narrow" w:hAnsi="Arial Narrow"/>
          <w:i/>
        </w:rPr>
        <w:t xml:space="preserve"> by the </w:t>
      </w:r>
      <w:proofErr w:type="spellStart"/>
      <w:r w:rsidRPr="00641968">
        <w:rPr>
          <w:rFonts w:ascii="Arial Narrow" w:hAnsi="Arial Narrow"/>
          <w:i/>
        </w:rPr>
        <w:t>printed</w:t>
      </w:r>
      <w:proofErr w:type="spellEnd"/>
      <w:r w:rsidRPr="00641968">
        <w:rPr>
          <w:rFonts w:ascii="Arial Narrow" w:hAnsi="Arial Narrow"/>
          <w:i/>
        </w:rPr>
        <w:t xml:space="preserve"> name of the </w:t>
      </w:r>
      <w:proofErr w:type="spellStart"/>
      <w:r w:rsidRPr="00641968">
        <w:rPr>
          <w:rFonts w:ascii="Arial Narrow" w:hAnsi="Arial Narrow"/>
          <w:i/>
        </w:rPr>
        <w:t>signer</w:t>
      </w:r>
      <w:proofErr w:type="spellEnd"/>
      <w:r w:rsidRPr="00641968">
        <w:rPr>
          <w:rFonts w:ascii="Arial Narrow" w:hAnsi="Arial Narrow"/>
          <w:i/>
        </w:rPr>
        <w:t xml:space="preserve"> (article 3 of Legislative </w:t>
      </w:r>
      <w:proofErr w:type="spellStart"/>
      <w:r w:rsidRPr="00641968">
        <w:rPr>
          <w:rFonts w:ascii="Arial Narrow" w:hAnsi="Arial Narrow"/>
          <w:i/>
        </w:rPr>
        <w:t>Decree</w:t>
      </w:r>
      <w:proofErr w:type="spellEnd"/>
      <w:r w:rsidRPr="00641968">
        <w:rPr>
          <w:rFonts w:ascii="Arial Narrow" w:hAnsi="Arial Narrow"/>
          <w:i/>
        </w:rPr>
        <w:t xml:space="preserve"> no. 39/1993)</w:t>
      </w:r>
    </w:p>
    <w:p w14:paraId="72904FD0" w14:textId="734517BB" w:rsidR="002B651D" w:rsidRPr="001E165E" w:rsidRDefault="002B651D" w:rsidP="0065331F">
      <w:pPr>
        <w:rPr>
          <w:rFonts w:ascii="Arial Narrow" w:hAnsi="Arial Narrow"/>
          <w:i/>
          <w:iCs/>
          <w:lang w:val="en-GB"/>
        </w:rPr>
      </w:pPr>
      <w:r w:rsidRPr="001E165E">
        <w:rPr>
          <w:rFonts w:ascii="Arial Narrow" w:hAnsi="Arial Narrow"/>
          <w:i/>
          <w:iCs/>
          <w:lang w:val="en-GB"/>
        </w:rPr>
        <w:br w:type="page"/>
      </w:r>
    </w:p>
    <w:p w14:paraId="67B962D8" w14:textId="4D4E5111" w:rsidR="004553E2" w:rsidRPr="007D674F" w:rsidRDefault="00856248" w:rsidP="002B651D">
      <w:pPr>
        <w:jc w:val="center"/>
        <w:rPr>
          <w:rFonts w:asciiTheme="minorHAnsi" w:hAnsiTheme="minorHAnsi" w:cstheme="minorHAnsi"/>
          <w:b/>
          <w:bCs/>
          <w:sz w:val="22"/>
          <w:szCs w:val="22"/>
          <w:lang w:val="en-GB"/>
        </w:rPr>
      </w:pPr>
      <w:r w:rsidRPr="0051568A">
        <w:rPr>
          <w:rFonts w:ascii="Arial Narrow" w:hAnsi="Arial Narrow" w:cs="Calibri"/>
          <w:b/>
          <w:bCs/>
          <w:lang w:val="en-GB"/>
        </w:rPr>
        <w:lastRenderedPageBreak/>
        <w:t>INFORMATION REGARDING PERSONAL DATA PROCESSING IN ACCORDANCE WITH EU REGULATION 2016/679</w:t>
      </w:r>
    </w:p>
    <w:p w14:paraId="4E11E2B7" w14:textId="77777777" w:rsidR="004553E2" w:rsidRPr="007D674F" w:rsidRDefault="004553E2" w:rsidP="002B651D">
      <w:pPr>
        <w:jc w:val="both"/>
        <w:rPr>
          <w:rFonts w:asciiTheme="minorHAnsi" w:hAnsiTheme="minorHAnsi" w:cstheme="minorHAnsi"/>
          <w:sz w:val="22"/>
          <w:szCs w:val="22"/>
          <w:lang w:val="en-GB"/>
        </w:rPr>
      </w:pPr>
    </w:p>
    <w:p w14:paraId="0CA992CD"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r w:rsidRPr="00856248">
        <w:rPr>
          <w:rFonts w:ascii="Arial Narrow" w:hAnsi="Arial Narrow" w:cs="Calibri"/>
          <w:sz w:val="18"/>
          <w:szCs w:val="18"/>
          <w:lang w:val="en-GB"/>
        </w:rPr>
        <w:t>Regulation EU 2016/679 on the protection of natural persons with regard to the processing of personal data (the</w:t>
      </w:r>
      <w:r w:rsidRPr="00856248">
        <w:rPr>
          <w:color w:val="auto"/>
        </w:rPr>
        <w:t xml:space="preserve"> </w:t>
      </w:r>
      <w:r w:rsidRPr="00856248">
        <w:rPr>
          <w:rFonts w:ascii="Arial Narrow" w:hAnsi="Arial Narrow" w:cs="Calibri"/>
          <w:sz w:val="18"/>
          <w:szCs w:val="18"/>
          <w:lang w:val="en-GB"/>
        </w:rPr>
        <w:t>General Data Protection Regulation, hereinafter “GDPR”) establishes the right of every person to the protection of all personal data concerning them. As an interested party, in accordance with article 13 of the GDPR, we provide you with the following information</w:t>
      </w:r>
      <w:r w:rsidRPr="00856248">
        <w:rPr>
          <w:rFonts w:ascii="Arial Narrow" w:hAnsi="Arial Narrow" w:cs="Calibri"/>
          <w:color w:val="auto"/>
          <w:sz w:val="18"/>
          <w:szCs w:val="18"/>
          <w:lang w:val="en-GB"/>
        </w:rPr>
        <w:t>.</w:t>
      </w:r>
    </w:p>
    <w:p w14:paraId="60716F5A" w14:textId="77777777" w:rsidR="00856248" w:rsidRPr="00856248" w:rsidRDefault="00856248" w:rsidP="00856248">
      <w:pPr>
        <w:tabs>
          <w:tab w:val="right" w:leader="underscore" w:pos="9498"/>
        </w:tabs>
        <w:spacing w:line="360" w:lineRule="auto"/>
        <w:jc w:val="both"/>
        <w:rPr>
          <w:rFonts w:ascii="Arial Narrow" w:hAnsi="Arial Narrow" w:cs="Calibri"/>
          <w:color w:val="auto"/>
          <w:sz w:val="18"/>
          <w:szCs w:val="18"/>
          <w:lang w:val="en-GB"/>
        </w:rPr>
      </w:pPr>
    </w:p>
    <w:p w14:paraId="7AC9C854"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1. Data Controller and Data Protection Officer  </w:t>
      </w:r>
    </w:p>
    <w:p w14:paraId="2A17294A" w14:textId="7F628C5C"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r w:rsidRPr="00856248">
        <w:rPr>
          <w:rFonts w:ascii="Arial Narrow" w:hAnsi="Arial Narrow" w:cs="Calibri"/>
          <w:sz w:val="18"/>
          <w:szCs w:val="18"/>
          <w:lang w:val="en-GB"/>
        </w:rPr>
        <w:t xml:space="preserve">The data controller is the University of Trento, n. 14, 38122 Trento, email: </w:t>
      </w:r>
      <w:proofErr w:type="gramStart"/>
      <w:r w:rsidRPr="00856248">
        <w:rPr>
          <w:rFonts w:ascii="Arial Narrow" w:hAnsi="Arial Narrow" w:cs="Calibri"/>
          <w:sz w:val="18"/>
          <w:szCs w:val="18"/>
          <w:lang w:val="en-GB"/>
        </w:rPr>
        <w:t>ateneo@pec.unitn.it;  ateneo@unitn.it</w:t>
      </w:r>
      <w:proofErr w:type="gramEnd"/>
      <w:r w:rsidRPr="00856248">
        <w:rPr>
          <w:rFonts w:ascii="Arial Narrow" w:hAnsi="Arial Narrow" w:cs="Calibri"/>
          <w:sz w:val="18"/>
          <w:szCs w:val="18"/>
          <w:lang w:val="en-GB"/>
        </w:rPr>
        <w:t xml:space="preserve">. The contact details of the Data Protection Officer are: </w:t>
      </w:r>
      <w:r w:rsidR="00DA6CDD">
        <w:rPr>
          <w:rFonts w:ascii="Arial Narrow" w:hAnsi="Arial Narrow" w:cs="Calibri"/>
          <w:sz w:val="18"/>
          <w:szCs w:val="18"/>
          <w:lang w:val="en-GB"/>
        </w:rPr>
        <w:t>Ing.</w:t>
      </w:r>
      <w:r w:rsidR="009F4CF0" w:rsidRPr="009F4CF0">
        <w:rPr>
          <w:rFonts w:ascii="Arial Narrow" w:hAnsi="Arial Narrow" w:cs="Calibri"/>
          <w:sz w:val="18"/>
          <w:szCs w:val="18"/>
          <w:lang w:val="en-GB"/>
        </w:rPr>
        <w:t xml:space="preserve">. </w:t>
      </w:r>
      <w:proofErr w:type="spellStart"/>
      <w:r w:rsidR="009F4CF0" w:rsidRPr="009F4CF0">
        <w:rPr>
          <w:rFonts w:ascii="Arial Narrow" w:hAnsi="Arial Narrow" w:cs="Calibri"/>
          <w:sz w:val="18"/>
          <w:szCs w:val="18"/>
          <w:lang w:val="en-GB"/>
        </w:rPr>
        <w:t>Zanella</w:t>
      </w:r>
      <w:proofErr w:type="spellEnd"/>
      <w:r w:rsidR="009F4CF0" w:rsidRPr="009F4CF0">
        <w:rPr>
          <w:rFonts w:ascii="Arial Narrow" w:hAnsi="Arial Narrow" w:cs="Calibri"/>
          <w:sz w:val="18"/>
          <w:szCs w:val="18"/>
          <w:lang w:val="en-GB"/>
        </w:rPr>
        <w:t xml:space="preserve"> Nicola</w:t>
      </w:r>
      <w:r w:rsidRPr="009F4CF0">
        <w:rPr>
          <w:rFonts w:ascii="Arial Narrow" w:hAnsi="Arial Narrow" w:cs="Calibri"/>
          <w:sz w:val="18"/>
          <w:szCs w:val="18"/>
          <w:lang w:val="en-GB"/>
        </w:rPr>
        <w:t>,</w:t>
      </w:r>
      <w:r w:rsidRPr="00856248">
        <w:rPr>
          <w:rFonts w:ascii="Arial Narrow" w:hAnsi="Arial Narrow" w:cs="Calibri"/>
          <w:sz w:val="18"/>
          <w:szCs w:val="18"/>
          <w:lang w:val="en-GB"/>
        </w:rPr>
        <w:t xml:space="preserve"> via Verdi n. 8, 38122 Trento, email: rpd@unitn.it.</w:t>
      </w:r>
    </w:p>
    <w:p w14:paraId="5597CF94" w14:textId="77777777" w:rsidR="00856248" w:rsidRPr="00856248" w:rsidRDefault="00856248" w:rsidP="00856248">
      <w:pPr>
        <w:tabs>
          <w:tab w:val="right" w:leader="underscore" w:pos="9498"/>
        </w:tabs>
        <w:spacing w:line="360" w:lineRule="auto"/>
        <w:jc w:val="both"/>
        <w:rPr>
          <w:rFonts w:ascii="Arial Narrow" w:hAnsi="Arial Narrow" w:cs="Calibri"/>
          <w:color w:val="auto"/>
          <w:sz w:val="18"/>
          <w:szCs w:val="18"/>
          <w:lang w:val="en-GB"/>
        </w:rPr>
      </w:pPr>
    </w:p>
    <w:p w14:paraId="3C03367C"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2. Processing purpose and legal basis</w:t>
      </w:r>
    </w:p>
    <w:p w14:paraId="624E0517"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r w:rsidRPr="00856248">
        <w:rPr>
          <w:rFonts w:ascii="Arial Narrow" w:hAnsi="Arial Narrow" w:cs="Calibri"/>
          <w:sz w:val="18"/>
          <w:szCs w:val="18"/>
          <w:lang w:val="en-GB"/>
        </w:rPr>
        <w:t>The processing of your personal data is carried out by the Data Controller exclusively to comply with obligations relating to the setting up and/or administration of the contractual relationship, including any legal obligations in fiscal, social security and insurance matters in accordance with current legislation</w:t>
      </w:r>
      <w:r w:rsidRPr="00856248">
        <w:rPr>
          <w:rFonts w:ascii="Arial Narrow" w:hAnsi="Arial Narrow" w:cs="Calibri"/>
          <w:color w:val="auto"/>
          <w:sz w:val="18"/>
          <w:szCs w:val="18"/>
          <w:lang w:val="en-GB"/>
        </w:rPr>
        <w:t>.</w:t>
      </w:r>
    </w:p>
    <w:p w14:paraId="66263F96" w14:textId="77777777" w:rsidR="00856248" w:rsidRPr="00856248" w:rsidRDefault="00856248" w:rsidP="00856248">
      <w:pPr>
        <w:tabs>
          <w:tab w:val="right" w:leader="underscore" w:pos="9498"/>
        </w:tabs>
        <w:spacing w:line="360" w:lineRule="auto"/>
        <w:jc w:val="both"/>
        <w:rPr>
          <w:rFonts w:ascii="Arial Narrow" w:hAnsi="Arial Narrow" w:cs="Calibri"/>
          <w:color w:val="auto"/>
          <w:sz w:val="18"/>
          <w:szCs w:val="18"/>
          <w:lang w:val="en-GB"/>
        </w:rPr>
      </w:pPr>
    </w:p>
    <w:p w14:paraId="64623D79"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3. Nature of the provision of data </w:t>
      </w:r>
    </w:p>
    <w:p w14:paraId="27DD3EF3"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r w:rsidRPr="00856248">
        <w:rPr>
          <w:rFonts w:ascii="Arial Narrow" w:hAnsi="Arial Narrow" w:cs="Calibri"/>
          <w:sz w:val="18"/>
          <w:szCs w:val="18"/>
          <w:lang w:val="en-GB"/>
        </w:rPr>
        <w:t>The provision of personal data is mandatory and failure to provide it prohibits the setting up/or administration of the aforementioned contractual relationship.</w:t>
      </w:r>
    </w:p>
    <w:p w14:paraId="6DC4AAA5" w14:textId="77777777" w:rsidR="00856248" w:rsidRPr="00856248" w:rsidRDefault="00856248" w:rsidP="00856248">
      <w:pPr>
        <w:tabs>
          <w:tab w:val="right" w:leader="underscore" w:pos="9498"/>
        </w:tabs>
        <w:spacing w:line="360" w:lineRule="auto"/>
        <w:jc w:val="both"/>
        <w:rPr>
          <w:rFonts w:ascii="Arial Narrow" w:hAnsi="Arial Narrow" w:cs="Calibri"/>
          <w:color w:val="auto"/>
          <w:sz w:val="18"/>
          <w:szCs w:val="18"/>
          <w:lang w:val="en-GB"/>
        </w:rPr>
      </w:pPr>
    </w:p>
    <w:p w14:paraId="2CD368E3" w14:textId="77777777" w:rsidR="00856248" w:rsidRPr="00856248" w:rsidRDefault="00856248" w:rsidP="00856248">
      <w:pPr>
        <w:spacing w:before="120" w:after="120"/>
        <w:jc w:val="both"/>
        <w:rPr>
          <w:rFonts w:ascii="Arial Narrow" w:hAnsi="Arial Narrow"/>
          <w:color w:val="auto"/>
          <w:sz w:val="24"/>
          <w:szCs w:val="24"/>
          <w:lang w:val="en-GB"/>
        </w:rPr>
      </w:pPr>
      <w:r w:rsidRPr="00856248">
        <w:rPr>
          <w:rFonts w:ascii="Arial Narrow" w:hAnsi="Arial Narrow" w:cs="Calibri"/>
          <w:b/>
          <w:bCs/>
          <w:sz w:val="18"/>
          <w:szCs w:val="18"/>
          <w:lang w:val="en-GB"/>
        </w:rPr>
        <w:t>4. Processing methods</w:t>
      </w:r>
    </w:p>
    <w:p w14:paraId="456BAA80" w14:textId="77777777" w:rsidR="00856248" w:rsidRPr="00856248" w:rsidRDefault="00856248" w:rsidP="00856248">
      <w:pPr>
        <w:tabs>
          <w:tab w:val="right" w:leader="underscore" w:pos="9498"/>
        </w:tabs>
        <w:spacing w:line="276" w:lineRule="auto"/>
        <w:jc w:val="both"/>
        <w:rPr>
          <w:rFonts w:ascii="Arial Narrow" w:hAnsi="Arial Narrow" w:cs="Calibri"/>
          <w:sz w:val="18"/>
          <w:szCs w:val="18"/>
          <w:lang w:val="en-GB"/>
        </w:rPr>
      </w:pPr>
      <w:r w:rsidRPr="00856248">
        <w:rPr>
          <w:rFonts w:ascii="Arial Narrow" w:hAnsi="Arial Narrow" w:cs="Calibri"/>
          <w:sz w:val="18"/>
          <w:szCs w:val="18"/>
          <w:lang w:val="en-GB"/>
        </w:rPr>
        <w:t>The processing of your personal data will be carried out in paper form and/or digitally by staff authorized to process the data in relation to the tasks and duties assigned to them, in compliance with the principles of lawfulness, correctness, transparency, adequacy, relevance and necessity and the obligations of confidentiality.</w:t>
      </w:r>
    </w:p>
    <w:p w14:paraId="4E78C8C4"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p>
    <w:p w14:paraId="0ABADFFF"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5. Categories of recipients and possible transfer abroad</w:t>
      </w:r>
    </w:p>
    <w:p w14:paraId="3E2FF67B" w14:textId="77777777" w:rsidR="00856248" w:rsidRPr="00856248" w:rsidRDefault="00856248" w:rsidP="00856248">
      <w:pPr>
        <w:tabs>
          <w:tab w:val="right" w:leader="underscore" w:pos="9498"/>
        </w:tabs>
        <w:spacing w:line="276" w:lineRule="auto"/>
        <w:jc w:val="both"/>
        <w:rPr>
          <w:rFonts w:ascii="Arial Narrow" w:hAnsi="Arial Narrow" w:cs="Calibri"/>
          <w:sz w:val="18"/>
          <w:szCs w:val="18"/>
          <w:lang w:val="en-GB"/>
        </w:rPr>
      </w:pPr>
      <w:r w:rsidRPr="00856248">
        <w:rPr>
          <w:rFonts w:ascii="Arial Narrow" w:hAnsi="Arial Narrow" w:cs="Calibri"/>
          <w:sz w:val="18"/>
          <w:szCs w:val="18"/>
          <w:lang w:val="en-GB"/>
        </w:rPr>
        <w:t>Your personal data may be disclosed to public and/ or private entities in compliance with specific legal and/or contractual obligations. Your personal data will not normally be transferred to non-EU countries.</w:t>
      </w:r>
    </w:p>
    <w:p w14:paraId="510F930A"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p>
    <w:p w14:paraId="5D88D5FA"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6. Data retention period</w:t>
      </w:r>
    </w:p>
    <w:p w14:paraId="6585AE83" w14:textId="77777777" w:rsidR="00856248" w:rsidRPr="00856248" w:rsidRDefault="00856248" w:rsidP="00856248">
      <w:pPr>
        <w:tabs>
          <w:tab w:val="right" w:leader="underscore" w:pos="9498"/>
        </w:tabs>
        <w:spacing w:line="276" w:lineRule="auto"/>
        <w:jc w:val="both"/>
        <w:rPr>
          <w:rFonts w:ascii="Arial Narrow" w:hAnsi="Arial Narrow" w:cs="Calibri"/>
          <w:sz w:val="18"/>
          <w:szCs w:val="18"/>
          <w:lang w:val="en-GB"/>
        </w:rPr>
      </w:pPr>
      <w:r w:rsidRPr="00856248">
        <w:rPr>
          <w:rFonts w:ascii="Arial Narrow" w:hAnsi="Arial Narrow" w:cs="Calibri"/>
          <w:sz w:val="18"/>
          <w:szCs w:val="18"/>
          <w:lang w:val="en-GB"/>
        </w:rPr>
        <w:t>Personal data will be stored for the period deemed necessary to achieve the aforementioned purposes and in any case for as long as is necessary to meet legal obligations. It will be kept for the time period established by current legislation regarding the conservation of administrative documentation.</w:t>
      </w:r>
    </w:p>
    <w:p w14:paraId="5484B77F" w14:textId="77777777" w:rsidR="00856248" w:rsidRPr="00856248" w:rsidRDefault="00856248" w:rsidP="00856248">
      <w:pPr>
        <w:tabs>
          <w:tab w:val="right" w:leader="underscore" w:pos="9498"/>
        </w:tabs>
        <w:spacing w:line="276" w:lineRule="auto"/>
        <w:jc w:val="both"/>
        <w:rPr>
          <w:rFonts w:ascii="Arial Narrow" w:hAnsi="Arial Narrow" w:cs="Calibri"/>
          <w:sz w:val="18"/>
          <w:szCs w:val="18"/>
          <w:lang w:val="en-GB"/>
        </w:rPr>
      </w:pPr>
    </w:p>
    <w:p w14:paraId="02807029" w14:textId="77777777" w:rsidR="00856248" w:rsidRPr="00856248" w:rsidRDefault="00856248" w:rsidP="00856248">
      <w:pPr>
        <w:spacing w:before="120" w:after="120"/>
        <w:jc w:val="both"/>
        <w:rPr>
          <w:rFonts w:ascii="Arial Narrow" w:hAnsi="Arial Narrow" w:cs="Calibri"/>
          <w:b/>
          <w:bCs/>
          <w:sz w:val="18"/>
          <w:szCs w:val="18"/>
          <w:lang w:val="en-GB"/>
        </w:rPr>
      </w:pPr>
      <w:r w:rsidRPr="00856248">
        <w:rPr>
          <w:rFonts w:ascii="Arial Narrow" w:hAnsi="Arial Narrow" w:cs="Calibri"/>
          <w:b/>
          <w:bCs/>
          <w:sz w:val="18"/>
          <w:szCs w:val="18"/>
          <w:lang w:val="en-GB"/>
        </w:rPr>
        <w:t>7. Rights of the data subjects</w:t>
      </w:r>
    </w:p>
    <w:p w14:paraId="145B9363" w14:textId="77777777" w:rsidR="00856248" w:rsidRPr="00856248" w:rsidRDefault="00856248" w:rsidP="00856248">
      <w:pPr>
        <w:tabs>
          <w:tab w:val="right" w:leader="underscore" w:pos="9498"/>
        </w:tabs>
        <w:spacing w:line="276" w:lineRule="auto"/>
        <w:jc w:val="both"/>
        <w:rPr>
          <w:rFonts w:ascii="Arial Narrow" w:hAnsi="Arial Narrow" w:cs="Calibri"/>
          <w:color w:val="auto"/>
          <w:sz w:val="18"/>
          <w:szCs w:val="18"/>
          <w:lang w:val="en-GB"/>
        </w:rPr>
      </w:pPr>
      <w:r w:rsidRPr="00856248">
        <w:rPr>
          <w:rFonts w:ascii="Arial Narrow" w:hAnsi="Arial Narrow" w:cs="Calibri"/>
          <w:sz w:val="18"/>
          <w:szCs w:val="18"/>
          <w:lang w:val="en-GB"/>
        </w:rPr>
        <w:t>As an interested party, data subjects can ask the controller at any time to exercise their rights referred to in articles 15 et seq. of the GDPR and, specifically, to access personal data, for correction, integration, cancellation, and limitation of processing.  The data subject has the right to object to the processing of personal data concerning him/her and to withdraw their consent. For more information and to exercise your rights, you can send a specific request to the addresses indicated above. Finally, the right to lodge a complaint with the Guarantor for the protection of personal data remains unaffected in accordance with article 77 of the GDPR.</w:t>
      </w:r>
    </w:p>
    <w:p w14:paraId="09EB1E53" w14:textId="77777777" w:rsidR="004553E2" w:rsidRPr="007D674F" w:rsidRDefault="004553E2" w:rsidP="002B651D">
      <w:pPr>
        <w:jc w:val="both"/>
        <w:rPr>
          <w:rFonts w:asciiTheme="minorHAnsi" w:hAnsiTheme="minorHAnsi" w:cstheme="minorHAnsi"/>
          <w:sz w:val="22"/>
          <w:szCs w:val="22"/>
          <w:lang w:val="en-GB"/>
        </w:rPr>
      </w:pPr>
    </w:p>
    <w:sectPr w:rsidR="004553E2" w:rsidRPr="007D674F">
      <w:headerReference w:type="default" r:id="rId7"/>
      <w:footerReference w:type="default" r:id="rId8"/>
      <w:pgSz w:w="11906" w:h="16838"/>
      <w:pgMar w:top="2337" w:right="1134" w:bottom="567" w:left="1134"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C059" w14:textId="77777777" w:rsidR="00AB66D7" w:rsidRDefault="00AB66D7">
      <w:r>
        <w:separator/>
      </w:r>
    </w:p>
  </w:endnote>
  <w:endnote w:type="continuationSeparator" w:id="0">
    <w:p w14:paraId="4E3EB8DD" w14:textId="77777777" w:rsidR="00AB66D7" w:rsidRDefault="00AB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A713" w14:textId="29845BD4" w:rsidR="00832F33" w:rsidRDefault="006F6CE2">
    <w:pPr>
      <w:tabs>
        <w:tab w:val="center" w:pos="4819"/>
        <w:tab w:val="right" w:pos="9638"/>
      </w:tabs>
      <w:jc w:val="right"/>
      <w:rPr>
        <w:lang w:val="en-US"/>
      </w:rPr>
    </w:pPr>
    <w:r>
      <w:rPr>
        <w:rFonts w:ascii="Helvetica Neue" w:hAnsi="Helvetica Neue" w:cs="Helvetica Neue"/>
        <w:lang w:val="en-US"/>
      </w:rPr>
      <w:t>BMI01vers0.20</w:t>
    </w:r>
    <w:r w:rsidR="008D0B80">
      <w:rPr>
        <w:rFonts w:ascii="Helvetica Neue" w:hAnsi="Helvetica Neue" w:cs="Helvetica Neue"/>
        <w:lang w:val="en-US"/>
      </w:rPr>
      <w:t>23</w:t>
    </w:r>
    <w:r>
      <w:rPr>
        <w:rFonts w:ascii="Helvetica Neue" w:hAnsi="Helvetica Neue" w:cs="Helvetica Neue"/>
        <w:lang w:val="en-US"/>
      </w:rPr>
      <w:t>_Polo_collina</w:t>
    </w:r>
  </w:p>
  <w:p w14:paraId="64D0490F" w14:textId="77777777" w:rsidR="00832F33" w:rsidRDefault="00AB66D7">
    <w:pPr>
      <w:tabs>
        <w:tab w:val="center" w:pos="4819"/>
        <w:tab w:val="right" w:pos="9638"/>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B88F" w14:textId="77777777" w:rsidR="00AB66D7" w:rsidRDefault="00AB66D7">
      <w:r>
        <w:separator/>
      </w:r>
    </w:p>
  </w:footnote>
  <w:footnote w:type="continuationSeparator" w:id="0">
    <w:p w14:paraId="267D5F2C" w14:textId="77777777" w:rsidR="00AB66D7" w:rsidRDefault="00AB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3372" w14:textId="77777777" w:rsidR="00832F33" w:rsidRDefault="006F6CE2">
    <w:pPr>
      <w:tabs>
        <w:tab w:val="center" w:pos="4819"/>
        <w:tab w:val="right" w:pos="9638"/>
      </w:tabs>
      <w:jc w:val="right"/>
      <w:rPr>
        <w:rFonts w:ascii="Arial" w:hAnsi="Arial" w:cs="Arial"/>
        <w:sz w:val="28"/>
        <w:szCs w:val="28"/>
        <w:lang w:val="en-US"/>
      </w:rPr>
    </w:pPr>
    <w:r>
      <w:rPr>
        <w:noProof/>
      </w:rPr>
      <w:drawing>
        <wp:anchor distT="0" distB="0" distL="114300" distR="114300" simplePos="0" relativeHeight="251659264" behindDoc="0" locked="0" layoutInCell="1" allowOverlap="1" wp14:anchorId="157B433C" wp14:editId="34CF0859">
          <wp:simplePos x="0" y="0"/>
          <wp:positionH relativeFrom="margin">
            <wp:posOffset>-109220</wp:posOffset>
          </wp:positionH>
          <wp:positionV relativeFrom="paragraph">
            <wp:posOffset>146050</wp:posOffset>
          </wp:positionV>
          <wp:extent cx="1752600" cy="546100"/>
          <wp:effectExtent l="0" t="0" r="0" b="0"/>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D6613" w14:textId="77777777" w:rsidR="00832F33" w:rsidRDefault="006F6CE2">
    <w:pPr>
      <w:tabs>
        <w:tab w:val="center" w:pos="4819"/>
        <w:tab w:val="right" w:pos="9638"/>
      </w:tabs>
      <w:jc w:val="right"/>
      <w:rPr>
        <w:rFonts w:ascii="Arial" w:hAnsi="Arial" w:cs="Arial"/>
        <w:sz w:val="28"/>
        <w:szCs w:val="28"/>
        <w:lang w:val="en-US"/>
      </w:rPr>
    </w:pPr>
    <w:r>
      <w:rPr>
        <w:rFonts w:ascii="Arial" w:hAnsi="Arial" w:cs="Arial"/>
        <w:sz w:val="28"/>
        <w:szCs w:val="28"/>
        <w:lang w:val="en-US"/>
      </w:rPr>
      <w:t>FORM “B” - Reimbursements</w:t>
    </w:r>
  </w:p>
  <w:p w14:paraId="4B118938" w14:textId="77777777" w:rsidR="00832F33" w:rsidRDefault="00AB66D7">
    <w:pPr>
      <w:tabs>
        <w:tab w:val="center" w:pos="4819"/>
        <w:tab w:val="right" w:pos="9638"/>
      </w:tabs>
      <w:jc w:val="right"/>
      <w:rPr>
        <w:rFonts w:ascii="Arial"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D43DB"/>
    <w:multiLevelType w:val="hybridMultilevel"/>
    <w:tmpl w:val="B9580F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E2"/>
    <w:rsid w:val="000725F6"/>
    <w:rsid w:val="000B7510"/>
    <w:rsid w:val="000C1B5E"/>
    <w:rsid w:val="001717B6"/>
    <w:rsid w:val="0018395D"/>
    <w:rsid w:val="001C36E5"/>
    <w:rsid w:val="001E165E"/>
    <w:rsid w:val="00257966"/>
    <w:rsid w:val="00274361"/>
    <w:rsid w:val="0028718C"/>
    <w:rsid w:val="002B50E4"/>
    <w:rsid w:val="002B651D"/>
    <w:rsid w:val="002E009C"/>
    <w:rsid w:val="003767A8"/>
    <w:rsid w:val="0039590D"/>
    <w:rsid w:val="004553E2"/>
    <w:rsid w:val="004C6168"/>
    <w:rsid w:val="004D5D1E"/>
    <w:rsid w:val="005609AC"/>
    <w:rsid w:val="005A403D"/>
    <w:rsid w:val="005B338A"/>
    <w:rsid w:val="005C03DF"/>
    <w:rsid w:val="005F2396"/>
    <w:rsid w:val="005F4B44"/>
    <w:rsid w:val="0065331F"/>
    <w:rsid w:val="006F6CE2"/>
    <w:rsid w:val="00752318"/>
    <w:rsid w:val="007A18C2"/>
    <w:rsid w:val="007D674F"/>
    <w:rsid w:val="007F1B68"/>
    <w:rsid w:val="00824EEA"/>
    <w:rsid w:val="00847A1D"/>
    <w:rsid w:val="00856248"/>
    <w:rsid w:val="008D0B80"/>
    <w:rsid w:val="009F4CF0"/>
    <w:rsid w:val="00A4244E"/>
    <w:rsid w:val="00A444E5"/>
    <w:rsid w:val="00A52138"/>
    <w:rsid w:val="00AB59B2"/>
    <w:rsid w:val="00AB66D7"/>
    <w:rsid w:val="00AC3FD6"/>
    <w:rsid w:val="00AE3A06"/>
    <w:rsid w:val="00B55F79"/>
    <w:rsid w:val="00BE1CC7"/>
    <w:rsid w:val="00CC5103"/>
    <w:rsid w:val="00DA6CDD"/>
    <w:rsid w:val="00DC0DCA"/>
    <w:rsid w:val="00E335FB"/>
    <w:rsid w:val="00EE25ED"/>
    <w:rsid w:val="00FC63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A08C"/>
  <w15:chartTrackingRefBased/>
  <w15:docId w15:val="{5B49605E-ABDE-4D0E-9D58-5EFE953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53E2"/>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B651D"/>
    <w:rPr>
      <w:color w:val="0563C1" w:themeColor="hyperlink"/>
      <w:u w:val="single"/>
    </w:rPr>
  </w:style>
  <w:style w:type="table" w:styleId="Grigliatabella">
    <w:name w:val="Table Grid"/>
    <w:basedOn w:val="Tabellanormale"/>
    <w:uiPriority w:val="39"/>
    <w:rsid w:val="0027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EEA"/>
    <w:pPr>
      <w:ind w:left="720"/>
      <w:contextualSpacing/>
    </w:pPr>
  </w:style>
  <w:style w:type="paragraph" w:styleId="Intestazione">
    <w:name w:val="header"/>
    <w:basedOn w:val="Normale"/>
    <w:link w:val="IntestazioneCarattere"/>
    <w:semiHidden/>
    <w:rsid w:val="004C6168"/>
    <w:pPr>
      <w:tabs>
        <w:tab w:val="center" w:pos="4819"/>
        <w:tab w:val="right" w:pos="9638"/>
      </w:tabs>
    </w:pPr>
    <w:rPr>
      <w:color w:val="auto"/>
    </w:rPr>
  </w:style>
  <w:style w:type="character" w:customStyle="1" w:styleId="IntestazioneCarattere">
    <w:name w:val="Intestazione Carattere"/>
    <w:basedOn w:val="Carpredefinitoparagrafo"/>
    <w:link w:val="Intestazione"/>
    <w:semiHidden/>
    <w:rsid w:val="004C616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D0B80"/>
    <w:pPr>
      <w:tabs>
        <w:tab w:val="center" w:pos="4819"/>
        <w:tab w:val="right" w:pos="9638"/>
      </w:tabs>
    </w:pPr>
  </w:style>
  <w:style w:type="character" w:customStyle="1" w:styleId="PidipaginaCarattere">
    <w:name w:val="Piè di pagina Carattere"/>
    <w:basedOn w:val="Carpredefinitoparagrafo"/>
    <w:link w:val="Pidipagina"/>
    <w:uiPriority w:val="99"/>
    <w:rsid w:val="008D0B80"/>
    <w:rPr>
      <w:rFonts w:ascii="Times New Roman" w:eastAsia="Times New Roman" w:hAnsi="Times New Roman" w:cs="Times New Roman"/>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Jayne\Downloads\Image_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846</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Bonadiman</dc:creator>
  <cp:keywords/>
  <dc:description/>
  <cp:lastModifiedBy>Procopio, Emma</cp:lastModifiedBy>
  <cp:revision>11</cp:revision>
  <dcterms:created xsi:type="dcterms:W3CDTF">2021-03-01T13:39:00Z</dcterms:created>
  <dcterms:modified xsi:type="dcterms:W3CDTF">2023-10-24T12:09:00Z</dcterms:modified>
</cp:coreProperties>
</file>