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58EDA" w14:textId="5A27EFA0" w:rsidR="00EB26CE" w:rsidRDefault="005F3F77" w:rsidP="005F3F77">
      <w:pPr>
        <w:rPr>
          <w:b/>
          <w:sz w:val="28"/>
        </w:rPr>
      </w:pPr>
      <w:r w:rsidRPr="005F3F77">
        <w:rPr>
          <w:b/>
          <w:sz w:val="28"/>
        </w:rPr>
        <w:t>DICHIARAZIONE</w:t>
      </w:r>
      <w:r w:rsidRPr="005F3F77">
        <w:rPr>
          <w:b/>
          <w:sz w:val="28"/>
        </w:rPr>
        <w:t xml:space="preserve"> </w:t>
      </w:r>
      <w:r w:rsidRPr="005F3F77">
        <w:rPr>
          <w:b/>
          <w:sz w:val="28"/>
        </w:rPr>
        <w:t>DI PRESENTAZIONE DELLA CANDIDATURA A COMPONENTE DEL SENATO</w:t>
      </w:r>
      <w:r w:rsidRPr="005F3F77">
        <w:rPr>
          <w:b/>
          <w:sz w:val="28"/>
        </w:rPr>
        <w:t xml:space="preserve"> </w:t>
      </w:r>
      <w:r w:rsidRPr="005F3F77">
        <w:rPr>
          <w:b/>
          <w:sz w:val="28"/>
        </w:rPr>
        <w:t>ACCADEMICO DELL'UNIVERSITÀ DEGLI STUDI DI TRENTO</w:t>
      </w:r>
    </w:p>
    <w:p w14:paraId="38EA642A" w14:textId="254918D5" w:rsidR="005F3F77" w:rsidRPr="005F3F77" w:rsidRDefault="005F3F77" w:rsidP="005F3F77">
      <w:r w:rsidRPr="005F3F77">
        <w:t>Il/La sottoscritt___________________________________________________________</w:t>
      </w:r>
      <w:r>
        <w:t>_____________</w:t>
      </w:r>
      <w:r w:rsidRPr="005F3F77">
        <w:t>____</w:t>
      </w:r>
      <w:r>
        <w:t xml:space="preserve"> </w:t>
      </w:r>
      <w:r w:rsidRPr="005F3F77">
        <w:t>nata/o a _____________________</w:t>
      </w:r>
      <w:r>
        <w:t>__</w:t>
      </w:r>
      <w:r w:rsidRPr="005F3F77">
        <w:t>_</w:t>
      </w:r>
      <w:r>
        <w:t>__</w:t>
      </w:r>
      <w:r w:rsidRPr="005F3F77">
        <w:t>__</w:t>
      </w:r>
      <w:r>
        <w:t>___</w:t>
      </w:r>
      <w:r w:rsidRPr="005F3F77">
        <w:t>__il____</w:t>
      </w:r>
      <w:r>
        <w:t>__</w:t>
      </w:r>
      <w:r w:rsidRPr="005F3F77">
        <w:t>______________________________e residente a _________________________________________________</w:t>
      </w:r>
      <w:r>
        <w:t>________</w:t>
      </w:r>
      <w:r w:rsidRPr="005F3F77">
        <w:t xml:space="preserve">in servizio presso l'Università degli Studi di Trento in qualità di professore di I fascia con regime di impegno a tempo (pieno/definito)___________ appartenente all’area scientifica </w:t>
      </w:r>
    </w:p>
    <w:p w14:paraId="1F17D480" w14:textId="58E38957" w:rsidR="005F3F77" w:rsidRPr="005F3F77" w:rsidRDefault="005F3F77" w:rsidP="005F3F77">
      <w:pPr>
        <w:pStyle w:val="Paragrafoelenco"/>
        <w:numPr>
          <w:ilvl w:val="0"/>
          <w:numId w:val="42"/>
        </w:numPr>
      </w:pPr>
      <w:r w:rsidRPr="005F3F77">
        <w:t>tecnico-scientifica</w:t>
      </w:r>
    </w:p>
    <w:p w14:paraId="703FEEF7" w14:textId="7CC6276D" w:rsidR="005F3F77" w:rsidRPr="005F3F77" w:rsidRDefault="005F3F77" w:rsidP="005F3F77">
      <w:pPr>
        <w:pStyle w:val="Paragrafoelenco"/>
        <w:numPr>
          <w:ilvl w:val="0"/>
          <w:numId w:val="42"/>
        </w:numPr>
        <w:spacing w:after="240"/>
      </w:pPr>
      <w:r w:rsidRPr="005F3F77">
        <w:t xml:space="preserve">scienze sociali, umane e giuridiche </w:t>
      </w:r>
    </w:p>
    <w:p w14:paraId="43F1618E" w14:textId="77777777" w:rsidR="005F3F77" w:rsidRPr="005F3F77" w:rsidRDefault="005F3F77" w:rsidP="005F3F77">
      <w:pPr>
        <w:jc w:val="center"/>
      </w:pPr>
      <w:r w:rsidRPr="005F3F77">
        <w:t>DICHIARA</w:t>
      </w:r>
    </w:p>
    <w:p w14:paraId="75DB72A0" w14:textId="2E3C42EB" w:rsidR="005F3F77" w:rsidRPr="005F3F77" w:rsidRDefault="005F3F77" w:rsidP="005F3F77">
      <w:pPr>
        <w:pStyle w:val="Paragrafoelenco"/>
        <w:numPr>
          <w:ilvl w:val="0"/>
          <w:numId w:val="43"/>
        </w:numPr>
      </w:pPr>
      <w:r w:rsidRPr="005F3F77">
        <w:t xml:space="preserve">di avere preso visione del decreto rettorale n. </w:t>
      </w:r>
      <w:r>
        <w:t>125</w:t>
      </w:r>
      <w:r w:rsidRPr="005F3F77">
        <w:t xml:space="preserve"> del </w:t>
      </w:r>
      <w:r>
        <w:t>14</w:t>
      </w:r>
      <w:r w:rsidRPr="005F3F77">
        <w:t xml:space="preserve"> </w:t>
      </w:r>
      <w:r>
        <w:t>febbraio</w:t>
      </w:r>
      <w:r w:rsidRPr="005F3F77">
        <w:t xml:space="preserve"> 20</w:t>
      </w:r>
      <w:r>
        <w:t>25</w:t>
      </w:r>
      <w:r w:rsidRPr="005F3F77">
        <w:t xml:space="preserve"> di indizione delle elezioni per la designazione di 2 professori ordinari dell’area tecnico-scientifica e di 2 professori ordinari dell’area delle scienze socia</w:t>
      </w:r>
      <w:bookmarkStart w:id="0" w:name="_GoBack"/>
      <w:bookmarkEnd w:id="0"/>
      <w:r w:rsidRPr="005F3F77">
        <w:t>li, umane e giuridiche nel Senato accademico dell’Università degli Studi di Trento;</w:t>
      </w:r>
    </w:p>
    <w:p w14:paraId="7EC95EEE" w14:textId="58DFF7E1" w:rsidR="005F3F77" w:rsidRPr="005F3F77" w:rsidRDefault="005F3F77" w:rsidP="005F3F77">
      <w:pPr>
        <w:pStyle w:val="Paragrafoelenco"/>
        <w:numPr>
          <w:ilvl w:val="0"/>
          <w:numId w:val="43"/>
        </w:numPr>
      </w:pPr>
      <w:r w:rsidRPr="005F3F77">
        <w:t>di presentare la propria candidatura per l'elezione a componente del Senato accademico – ai sensi di quanto previsto dall’art. 12 dello Statuto e dal Titolo IV, Capo I</w:t>
      </w:r>
      <w:r>
        <w:t>I</w:t>
      </w:r>
      <w:r w:rsidRPr="005F3F77">
        <w:t>I del Regolamento generale di Ateneo;</w:t>
      </w:r>
    </w:p>
    <w:p w14:paraId="0E4BC594" w14:textId="5B640DBE" w:rsidR="005F3F77" w:rsidRPr="005F3F77" w:rsidRDefault="005F3F77" w:rsidP="005F3F77">
      <w:pPr>
        <w:pStyle w:val="Paragrafoelenco"/>
        <w:numPr>
          <w:ilvl w:val="0"/>
          <w:numId w:val="43"/>
        </w:numPr>
      </w:pPr>
      <w:r w:rsidRPr="005F3F77">
        <w:t xml:space="preserve">di avere preso visione delle regole di cui agli articoli </w:t>
      </w:r>
      <w:r>
        <w:t>21, 22</w:t>
      </w:r>
      <w:r w:rsidRPr="005F3F77">
        <w:t xml:space="preserve"> e 2</w:t>
      </w:r>
      <w:r>
        <w:t>3</w:t>
      </w:r>
      <w:r w:rsidRPr="005F3F77">
        <w:t xml:space="preserve"> dello Statuto, di non trovarsi in situazione di strutturale conflitto di interessi con l'Università e di impegnarsi a rimuovere le eventuali cause di incompatibilità in caso di elezione;</w:t>
      </w:r>
    </w:p>
    <w:p w14:paraId="0BE76EA6" w14:textId="24BBB538" w:rsidR="005F3F77" w:rsidRPr="005F3F77" w:rsidRDefault="005F3F77" w:rsidP="005F3F77">
      <w:pPr>
        <w:pStyle w:val="Paragrafoelenco"/>
        <w:numPr>
          <w:ilvl w:val="0"/>
          <w:numId w:val="43"/>
        </w:numPr>
      </w:pPr>
      <w:r w:rsidRPr="005F3F77">
        <w:t>l’impegno ad optare per il regime a tempo pieno in caso di elezione.</w:t>
      </w:r>
    </w:p>
    <w:p w14:paraId="52F32ACD" w14:textId="77777777" w:rsidR="005F3F77" w:rsidRPr="005F3F77" w:rsidRDefault="005F3F77" w:rsidP="005F3F77"/>
    <w:p w14:paraId="55BDDD14" w14:textId="6E09ED1A" w:rsidR="005F3F77" w:rsidRPr="005F3F77" w:rsidRDefault="005F3F77" w:rsidP="005F3F77">
      <w:r w:rsidRPr="005F3F77">
        <w:t>Luogo e data</w:t>
      </w:r>
      <w:r w:rsidRPr="005F3F77">
        <w:tab/>
        <w:t>____________________</w:t>
      </w:r>
      <w:r>
        <w:t>____</w:t>
      </w:r>
      <w:r>
        <w:tab/>
      </w:r>
      <w:r w:rsidRPr="005F3F77">
        <w:t>ora</w:t>
      </w:r>
      <w:r w:rsidRPr="005F3F77">
        <w:tab/>
        <w:t>_______</w:t>
      </w:r>
    </w:p>
    <w:p w14:paraId="1091890A" w14:textId="77777777" w:rsidR="005F3F77" w:rsidRPr="005F3F77" w:rsidRDefault="005F3F77" w:rsidP="005F3F77"/>
    <w:p w14:paraId="4920BC51" w14:textId="1BF3ABB4" w:rsidR="005F3F77" w:rsidRPr="005F3F77" w:rsidRDefault="005F3F77" w:rsidP="005F3F77">
      <w:r w:rsidRPr="005F3F77">
        <w:t>Firma</w:t>
      </w:r>
      <w:r w:rsidR="00496D5F">
        <w:tab/>
      </w:r>
      <w:r w:rsidR="00496D5F">
        <w:tab/>
      </w:r>
      <w:r w:rsidRPr="005F3F77">
        <w:t>___________________</w:t>
      </w:r>
      <w:r w:rsidR="00496D5F">
        <w:t>______</w:t>
      </w:r>
    </w:p>
    <w:sectPr w:rsidR="005F3F77" w:rsidRPr="005F3F77" w:rsidSect="00FF1857">
      <w:headerReference w:type="default" r:id="rId8"/>
      <w:footerReference w:type="default" r:id="rId9"/>
      <w:pgSz w:w="11906" w:h="16838" w:code="9"/>
      <w:pgMar w:top="2126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F6E7" w14:textId="77777777" w:rsidR="004B392D" w:rsidRDefault="004B392D" w:rsidP="00657125">
      <w:pPr>
        <w:spacing w:after="0" w:line="240" w:lineRule="auto"/>
      </w:pPr>
      <w:r>
        <w:separator/>
      </w:r>
    </w:p>
  </w:endnote>
  <w:endnote w:type="continuationSeparator" w:id="0">
    <w:p w14:paraId="65C472AB" w14:textId="77777777" w:rsidR="004B392D" w:rsidRDefault="004B392D" w:rsidP="0065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1B33" w14:textId="3A171B11" w:rsidR="008A5402" w:rsidRPr="008A5402" w:rsidRDefault="008A5402" w:rsidP="008A5402">
    <w:pPr>
      <w:pStyle w:val="Pidipagina"/>
    </w:pPr>
    <w:r w:rsidRPr="008A5402">
      <w:rPr>
        <w:b/>
        <w:iCs/>
      </w:rPr>
      <w:t>Università degli Studi di Trento</w:t>
    </w:r>
    <w:r w:rsidRPr="008A5402">
      <w:rPr>
        <w:b/>
        <w:iCs/>
      </w:rPr>
      <w:br/>
    </w:r>
    <w:r w:rsidR="004C716F" w:rsidRPr="004C716F">
      <w:t>Delibera</w:t>
    </w:r>
    <w:r w:rsidR="00F15ED1">
      <w:t xml:space="preserve"> </w:t>
    </w:r>
    <w:r w:rsidR="00AC1CE6">
      <w:t>del Rettore</w:t>
    </w:r>
  </w:p>
  <w:p w14:paraId="74F539BB" w14:textId="77777777" w:rsidR="00657125" w:rsidRPr="00221CAD" w:rsidRDefault="00657125" w:rsidP="008A5402">
    <w:pPr>
      <w:pStyle w:val="Pidipagina"/>
      <w:rPr>
        <w:rStyle w:val="Numeropagina"/>
      </w:rPr>
    </w:pPr>
    <w:r w:rsidRPr="008A5402">
      <w:t>pagina</w:t>
    </w:r>
    <w:r w:rsidRPr="00221CAD">
      <w:rPr>
        <w:rStyle w:val="Numeropagina"/>
      </w:rPr>
      <w:t xml:space="preserve"> </w:t>
    </w:r>
    <w:r w:rsidRPr="00221CAD">
      <w:rPr>
        <w:rStyle w:val="Numeropagina"/>
      </w:rPr>
      <w:fldChar w:fldCharType="begin"/>
    </w:r>
    <w:r w:rsidRPr="00221CAD">
      <w:rPr>
        <w:rStyle w:val="Numeropagina"/>
      </w:rPr>
      <w:instrText>PAGE   \* MERGEFORMAT</w:instrText>
    </w:r>
    <w:r w:rsidRPr="00221CAD">
      <w:rPr>
        <w:rStyle w:val="Numeropagina"/>
      </w:rPr>
      <w:fldChar w:fldCharType="separate"/>
    </w:r>
    <w:r w:rsidRPr="00221CAD">
      <w:rPr>
        <w:rStyle w:val="Numeropagina"/>
      </w:rPr>
      <w:t>1</w:t>
    </w:r>
    <w:r w:rsidRPr="00221CAD">
      <w:rPr>
        <w:rStyle w:val="Numeropagina"/>
      </w:rPr>
      <w:fldChar w:fldCharType="end"/>
    </w:r>
    <w:r w:rsidRPr="00221CAD">
      <w:rPr>
        <w:rStyle w:val="Numeropagina"/>
      </w:rPr>
      <w:t xml:space="preserve"> di </w:t>
    </w:r>
    <w:r w:rsidRPr="00221CAD">
      <w:rPr>
        <w:rStyle w:val="Numeropagina"/>
      </w:rPr>
      <w:fldChar w:fldCharType="begin"/>
    </w:r>
    <w:r w:rsidRPr="00221CAD">
      <w:rPr>
        <w:rStyle w:val="Numeropagina"/>
      </w:rPr>
      <w:instrText xml:space="preserve"> NUMPAGES  \* Arabic  \* MERGEFORMAT </w:instrText>
    </w:r>
    <w:r w:rsidRPr="00221CAD">
      <w:rPr>
        <w:rStyle w:val="Numeropagina"/>
      </w:rPr>
      <w:fldChar w:fldCharType="separate"/>
    </w:r>
    <w:r w:rsidRPr="00221CAD">
      <w:rPr>
        <w:rStyle w:val="Numeropagina"/>
      </w:rPr>
      <w:t>1</w:t>
    </w:r>
    <w:r w:rsidRPr="00221CAD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B10F9" w14:textId="77777777" w:rsidR="004B392D" w:rsidRDefault="004B392D" w:rsidP="00657125">
      <w:pPr>
        <w:spacing w:after="0" w:line="240" w:lineRule="auto"/>
      </w:pPr>
      <w:r>
        <w:separator/>
      </w:r>
    </w:p>
  </w:footnote>
  <w:footnote w:type="continuationSeparator" w:id="0">
    <w:p w14:paraId="586DB552" w14:textId="77777777" w:rsidR="004B392D" w:rsidRDefault="004B392D" w:rsidP="0065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A8D0" w14:textId="77777777" w:rsidR="008D18DC" w:rsidRDefault="008D18DC">
    <w:pPr>
      <w:pStyle w:val="Intestazione"/>
    </w:pPr>
    <w:r>
      <w:rPr>
        <w:noProof/>
      </w:rPr>
      <w:drawing>
        <wp:inline distT="0" distB="0" distL="0" distR="0" wp14:anchorId="0FC91964" wp14:editId="5D5597A9">
          <wp:extent cx="1800000" cy="558000"/>
          <wp:effectExtent l="0" t="0" r="0" b="0"/>
          <wp:docPr id="14" name="Immagine 14" descr="Marchio Università di Tr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rento_logo_ITA_col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2671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0ED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14C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2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644B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E0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2C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668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2B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63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A83BF4"/>
    <w:multiLevelType w:val="hybridMultilevel"/>
    <w:tmpl w:val="847AD1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1F8E"/>
    <w:multiLevelType w:val="hybridMultilevel"/>
    <w:tmpl w:val="A4E09108"/>
    <w:lvl w:ilvl="0" w:tplc="45483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CC2549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D403C"/>
    <w:multiLevelType w:val="hybridMultilevel"/>
    <w:tmpl w:val="156EA2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8F6DB3"/>
    <w:multiLevelType w:val="hybridMultilevel"/>
    <w:tmpl w:val="156EA2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FD38D5"/>
    <w:multiLevelType w:val="hybridMultilevel"/>
    <w:tmpl w:val="156EA2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0E1305"/>
    <w:multiLevelType w:val="hybridMultilevel"/>
    <w:tmpl w:val="156EA2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D07094"/>
    <w:multiLevelType w:val="hybridMultilevel"/>
    <w:tmpl w:val="156EA2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BA7550"/>
    <w:multiLevelType w:val="hybridMultilevel"/>
    <w:tmpl w:val="156EA2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1937CE"/>
    <w:multiLevelType w:val="hybridMultilevel"/>
    <w:tmpl w:val="156EA2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355F42"/>
    <w:multiLevelType w:val="hybridMultilevel"/>
    <w:tmpl w:val="156EA2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6C113A"/>
    <w:multiLevelType w:val="hybridMultilevel"/>
    <w:tmpl w:val="156EA2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0D1233"/>
    <w:multiLevelType w:val="hybridMultilevel"/>
    <w:tmpl w:val="2D9047F4"/>
    <w:lvl w:ilvl="0" w:tplc="0410000F">
      <w:start w:val="1"/>
      <w:numFmt w:val="decimal"/>
      <w:pStyle w:val="elencopuntato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42FB6"/>
    <w:multiLevelType w:val="hybridMultilevel"/>
    <w:tmpl w:val="4484F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1"/>
  </w:num>
  <w:num w:numId="14">
    <w:abstractNumId w:val="21"/>
  </w:num>
  <w:num w:numId="15">
    <w:abstractNumId w:val="21"/>
  </w:num>
  <w:num w:numId="16">
    <w:abstractNumId w:val="13"/>
  </w:num>
  <w:num w:numId="17">
    <w:abstractNumId w:val="21"/>
  </w:num>
  <w:num w:numId="18">
    <w:abstractNumId w:val="21"/>
  </w:num>
  <w:num w:numId="19">
    <w:abstractNumId w:val="15"/>
  </w:num>
  <w:num w:numId="20">
    <w:abstractNumId w:val="21"/>
  </w:num>
  <w:num w:numId="21">
    <w:abstractNumId w:val="16"/>
  </w:num>
  <w:num w:numId="22">
    <w:abstractNumId w:val="21"/>
  </w:num>
  <w:num w:numId="23">
    <w:abstractNumId w:val="19"/>
  </w:num>
  <w:num w:numId="24">
    <w:abstractNumId w:val="21"/>
  </w:num>
  <w:num w:numId="25">
    <w:abstractNumId w:val="18"/>
  </w:num>
  <w:num w:numId="26">
    <w:abstractNumId w:val="21"/>
  </w:num>
  <w:num w:numId="27">
    <w:abstractNumId w:val="21"/>
  </w:num>
  <w:num w:numId="28">
    <w:abstractNumId w:val="12"/>
  </w:num>
  <w:num w:numId="29">
    <w:abstractNumId w:val="21"/>
  </w:num>
  <w:num w:numId="30">
    <w:abstractNumId w:val="21"/>
  </w:num>
  <w:num w:numId="31">
    <w:abstractNumId w:val="11"/>
  </w:num>
  <w:num w:numId="32">
    <w:abstractNumId w:val="21"/>
  </w:num>
  <w:num w:numId="33">
    <w:abstractNumId w:val="21"/>
  </w:num>
  <w:num w:numId="34">
    <w:abstractNumId w:val="21"/>
  </w:num>
  <w:num w:numId="35">
    <w:abstractNumId w:val="17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0"/>
  </w:num>
  <w:num w:numId="41">
    <w:abstractNumId w:val="21"/>
  </w:num>
  <w:num w:numId="42">
    <w:abstractNumId w:val="1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25"/>
    <w:rsid w:val="00034CBF"/>
    <w:rsid w:val="00054D0D"/>
    <w:rsid w:val="00055FE4"/>
    <w:rsid w:val="00097195"/>
    <w:rsid w:val="000E1D21"/>
    <w:rsid w:val="000E5C91"/>
    <w:rsid w:val="00177235"/>
    <w:rsid w:val="001B41A2"/>
    <w:rsid w:val="001D3247"/>
    <w:rsid w:val="001E46B9"/>
    <w:rsid w:val="001F16D8"/>
    <w:rsid w:val="00202230"/>
    <w:rsid w:val="00221CAD"/>
    <w:rsid w:val="00264CA5"/>
    <w:rsid w:val="002B3C08"/>
    <w:rsid w:val="003547A0"/>
    <w:rsid w:val="003727CF"/>
    <w:rsid w:val="003C1F49"/>
    <w:rsid w:val="004435C6"/>
    <w:rsid w:val="00463960"/>
    <w:rsid w:val="00496D5F"/>
    <w:rsid w:val="004B392D"/>
    <w:rsid w:val="004C716F"/>
    <w:rsid w:val="004D1854"/>
    <w:rsid w:val="004D6E72"/>
    <w:rsid w:val="00506127"/>
    <w:rsid w:val="00511B67"/>
    <w:rsid w:val="005912C5"/>
    <w:rsid w:val="00594A0B"/>
    <w:rsid w:val="005B0468"/>
    <w:rsid w:val="005F3F77"/>
    <w:rsid w:val="00630223"/>
    <w:rsid w:val="00630AE2"/>
    <w:rsid w:val="0063534A"/>
    <w:rsid w:val="00657125"/>
    <w:rsid w:val="006863BB"/>
    <w:rsid w:val="006870CA"/>
    <w:rsid w:val="00696F87"/>
    <w:rsid w:val="006B561D"/>
    <w:rsid w:val="00700D26"/>
    <w:rsid w:val="00701BC4"/>
    <w:rsid w:val="00775557"/>
    <w:rsid w:val="007C63D9"/>
    <w:rsid w:val="007E00FD"/>
    <w:rsid w:val="008060B0"/>
    <w:rsid w:val="00841850"/>
    <w:rsid w:val="00887807"/>
    <w:rsid w:val="008A5402"/>
    <w:rsid w:val="008D18DC"/>
    <w:rsid w:val="008D73D4"/>
    <w:rsid w:val="008F592A"/>
    <w:rsid w:val="009013AC"/>
    <w:rsid w:val="00901B54"/>
    <w:rsid w:val="0094488C"/>
    <w:rsid w:val="00954928"/>
    <w:rsid w:val="00955DA0"/>
    <w:rsid w:val="009616F1"/>
    <w:rsid w:val="009B1236"/>
    <w:rsid w:val="00A42369"/>
    <w:rsid w:val="00A44CBA"/>
    <w:rsid w:val="00A66B09"/>
    <w:rsid w:val="00AC1CE6"/>
    <w:rsid w:val="00B258C7"/>
    <w:rsid w:val="00B33384"/>
    <w:rsid w:val="00B33FA3"/>
    <w:rsid w:val="00B92AC2"/>
    <w:rsid w:val="00BA0AFA"/>
    <w:rsid w:val="00C71F3C"/>
    <w:rsid w:val="00C97DD0"/>
    <w:rsid w:val="00CA6BEB"/>
    <w:rsid w:val="00D16303"/>
    <w:rsid w:val="00D46D7B"/>
    <w:rsid w:val="00D85DBE"/>
    <w:rsid w:val="00DA3285"/>
    <w:rsid w:val="00DA7BB2"/>
    <w:rsid w:val="00E100FB"/>
    <w:rsid w:val="00E2068C"/>
    <w:rsid w:val="00E83AE4"/>
    <w:rsid w:val="00EA1A9B"/>
    <w:rsid w:val="00EB26CE"/>
    <w:rsid w:val="00F15ED1"/>
    <w:rsid w:val="00F3753F"/>
    <w:rsid w:val="00F55E40"/>
    <w:rsid w:val="00FB17E4"/>
    <w:rsid w:val="00FC26ED"/>
    <w:rsid w:val="00FE589E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E6AA14"/>
  <w15:chartTrackingRefBased/>
  <w15:docId w15:val="{C5569B10-0511-4F14-BCBA-673691AE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0468"/>
    <w:pPr>
      <w:spacing w:after="120" w:line="360" w:lineRule="auto"/>
    </w:pPr>
    <w:rPr>
      <w:rFonts w:ascii="Arial Narrow" w:hAnsi="Arial Narrow"/>
      <w:sz w:val="24"/>
    </w:rPr>
  </w:style>
  <w:style w:type="paragraph" w:styleId="Titolo1">
    <w:name w:val="heading 1"/>
    <w:aliases w:val="Tipologia provvedimento"/>
    <w:basedOn w:val="Normale"/>
    <w:next w:val="Normale"/>
    <w:link w:val="Titolo1Carattere"/>
    <w:uiPriority w:val="9"/>
    <w:rsid w:val="00221CAD"/>
    <w:pPr>
      <w:keepNext/>
      <w:keepLines/>
      <w:pBdr>
        <w:top w:val="single" w:sz="4" w:space="6" w:color="auto"/>
      </w:pBd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Titolo2">
    <w:name w:val="heading 2"/>
    <w:aliases w:val="Soggetto"/>
    <w:basedOn w:val="Normale"/>
    <w:next w:val="Normale"/>
    <w:link w:val="Titolo2Carattere"/>
    <w:uiPriority w:val="9"/>
    <w:unhideWhenUsed/>
    <w:qFormat/>
    <w:rsid w:val="00EB26CE"/>
    <w:pPr>
      <w:keepNext/>
      <w:keepLines/>
      <w:tabs>
        <w:tab w:val="center" w:pos="5670"/>
      </w:tabs>
      <w:spacing w:before="120"/>
      <w:outlineLvl w:val="1"/>
    </w:pPr>
    <w:rPr>
      <w:rFonts w:eastAsiaTheme="majorEastAsia" w:cstheme="majorBidi"/>
      <w:b/>
      <w:caps/>
      <w:szCs w:val="26"/>
    </w:rPr>
  </w:style>
  <w:style w:type="paragraph" w:styleId="Titolo3">
    <w:name w:val="heading 3"/>
    <w:aliases w:val="Oggetto del provvedimento"/>
    <w:basedOn w:val="Normale"/>
    <w:next w:val="Normale"/>
    <w:link w:val="Titolo3Carattere"/>
    <w:uiPriority w:val="9"/>
    <w:unhideWhenUsed/>
    <w:qFormat/>
    <w:rsid w:val="00696F87"/>
    <w:pPr>
      <w:keepNext/>
      <w:keepLines/>
      <w:pBdr>
        <w:bottom w:val="double" w:sz="4" w:space="1" w:color="auto"/>
      </w:pBdr>
      <w:spacing w:after="36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aliases w:val="Soggetto_bis"/>
    <w:basedOn w:val="Normale"/>
    <w:next w:val="Normale"/>
    <w:link w:val="Titolo4Carattere"/>
    <w:uiPriority w:val="9"/>
    <w:unhideWhenUsed/>
    <w:qFormat/>
    <w:rsid w:val="00EB26CE"/>
    <w:pPr>
      <w:keepNext/>
      <w:keepLines/>
      <w:tabs>
        <w:tab w:val="center" w:pos="5670"/>
      </w:tabs>
      <w:spacing w:after="0"/>
      <w:contextualSpacing/>
      <w:outlineLvl w:val="3"/>
    </w:pPr>
    <w:rPr>
      <w:rFonts w:eastAsiaTheme="majorEastAsia" w:cstheme="majorBidi"/>
      <w:b/>
      <w:iCs/>
      <w:caps/>
    </w:rPr>
  </w:style>
  <w:style w:type="paragraph" w:styleId="Titolo5">
    <w:name w:val="heading 5"/>
    <w:aliases w:val="Azione"/>
    <w:basedOn w:val="Normale"/>
    <w:next w:val="Normale"/>
    <w:link w:val="Titolo5Carattere"/>
    <w:uiPriority w:val="9"/>
    <w:unhideWhenUsed/>
    <w:qFormat/>
    <w:rsid w:val="00A66B09"/>
    <w:pPr>
      <w:keepNext/>
      <w:keepLines/>
      <w:tabs>
        <w:tab w:val="center" w:pos="4536"/>
      </w:tabs>
      <w:spacing w:before="120"/>
      <w:outlineLvl w:val="4"/>
    </w:pPr>
    <w:rPr>
      <w:rFonts w:eastAsiaTheme="majorEastAsia" w:cstheme="majorBidi"/>
      <w:b/>
      <w:caps/>
    </w:rPr>
  </w:style>
  <w:style w:type="paragraph" w:styleId="Titolo6">
    <w:name w:val="heading 6"/>
    <w:aliases w:val="Firme"/>
    <w:basedOn w:val="Normale"/>
    <w:next w:val="Normale"/>
    <w:link w:val="Titolo6Carattere"/>
    <w:uiPriority w:val="9"/>
    <w:unhideWhenUsed/>
    <w:qFormat/>
    <w:rsid w:val="00DA7BB2"/>
    <w:pPr>
      <w:keepNext/>
      <w:keepLines/>
      <w:tabs>
        <w:tab w:val="center" w:pos="5954"/>
      </w:tabs>
      <w:spacing w:after="0"/>
      <w:contextualSpacing/>
      <w:outlineLvl w:val="5"/>
    </w:pPr>
    <w:rPr>
      <w:rFonts w:eastAsiaTheme="majorEastAsia" w:cstheme="majorBidi"/>
      <w:i/>
    </w:rPr>
  </w:style>
  <w:style w:type="paragraph" w:styleId="Titolo7">
    <w:name w:val="heading 7"/>
    <w:aliases w:val="Box Firma Digitale"/>
    <w:basedOn w:val="Normale"/>
    <w:next w:val="Normale"/>
    <w:link w:val="Titolo7Carattere"/>
    <w:uiPriority w:val="9"/>
    <w:unhideWhenUsed/>
    <w:qFormat/>
    <w:rsid w:val="00FB17E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  <w:ind w:left="2835" w:right="567"/>
      <w:outlineLvl w:val="6"/>
    </w:pPr>
    <w:rPr>
      <w:rFonts w:eastAsiaTheme="majorEastAsia" w:cstheme="majorBidi"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pologia provvedimento Carattere"/>
    <w:basedOn w:val="Carpredefinitoparagrafo"/>
    <w:link w:val="Titolo1"/>
    <w:uiPriority w:val="9"/>
    <w:rsid w:val="00221CAD"/>
    <w:rPr>
      <w:rFonts w:ascii="Arial Narrow" w:eastAsiaTheme="majorEastAsia" w:hAnsi="Arial Narrow" w:cstheme="majorBidi"/>
      <w:b/>
      <w:sz w:val="28"/>
      <w:szCs w:val="32"/>
    </w:rPr>
  </w:style>
  <w:style w:type="character" w:customStyle="1" w:styleId="Titolo2Carattere">
    <w:name w:val="Titolo 2 Carattere"/>
    <w:aliases w:val="Soggetto Carattere"/>
    <w:basedOn w:val="Carpredefinitoparagrafo"/>
    <w:link w:val="Titolo2"/>
    <w:uiPriority w:val="9"/>
    <w:rsid w:val="00EB26CE"/>
    <w:rPr>
      <w:rFonts w:ascii="Arial Narrow" w:eastAsiaTheme="majorEastAsia" w:hAnsi="Arial Narrow" w:cstheme="majorBidi"/>
      <w:b/>
      <w:caps/>
      <w:sz w:val="24"/>
      <w:szCs w:val="26"/>
    </w:rPr>
  </w:style>
  <w:style w:type="character" w:customStyle="1" w:styleId="Titolo3Carattere">
    <w:name w:val="Titolo 3 Carattere"/>
    <w:aliases w:val="Oggetto del provvedimento Carattere"/>
    <w:basedOn w:val="Carpredefinitoparagrafo"/>
    <w:link w:val="Titolo3"/>
    <w:uiPriority w:val="9"/>
    <w:rsid w:val="00696F87"/>
    <w:rPr>
      <w:rFonts w:ascii="Arial Narrow" w:eastAsiaTheme="majorEastAsia" w:hAnsi="Arial Narrow" w:cstheme="majorBidi"/>
      <w:b/>
      <w:sz w:val="24"/>
      <w:szCs w:val="24"/>
    </w:rPr>
  </w:style>
  <w:style w:type="character" w:customStyle="1" w:styleId="Titolo4Carattere">
    <w:name w:val="Titolo 4 Carattere"/>
    <w:aliases w:val="Soggetto_bis Carattere"/>
    <w:basedOn w:val="Carpredefinitoparagrafo"/>
    <w:link w:val="Titolo4"/>
    <w:uiPriority w:val="9"/>
    <w:rsid w:val="00EB26CE"/>
    <w:rPr>
      <w:rFonts w:ascii="Arial Narrow" w:eastAsiaTheme="majorEastAsia" w:hAnsi="Arial Narrow" w:cstheme="majorBidi"/>
      <w:b/>
      <w:iCs/>
      <w:caps/>
      <w:sz w:val="24"/>
    </w:rPr>
  </w:style>
  <w:style w:type="paragraph" w:customStyle="1" w:styleId="elencopuntato">
    <w:name w:val="elenco puntato"/>
    <w:basedOn w:val="Normale"/>
    <w:qFormat/>
    <w:rsid w:val="00657125"/>
    <w:pPr>
      <w:numPr>
        <w:numId w:val="1"/>
      </w:numPr>
      <w:spacing w:before="120"/>
    </w:pPr>
    <w:rPr>
      <w:rFonts w:eastAsia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57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125"/>
  </w:style>
  <w:style w:type="paragraph" w:styleId="Pidipagina">
    <w:name w:val="footer"/>
    <w:basedOn w:val="Normale"/>
    <w:link w:val="PidipaginaCarattere"/>
    <w:uiPriority w:val="99"/>
    <w:unhideWhenUsed/>
    <w:qFormat/>
    <w:rsid w:val="00055FE4"/>
    <w:pPr>
      <w:pBdr>
        <w:top w:val="single" w:sz="4" w:space="3" w:color="auto"/>
      </w:pBdr>
      <w:tabs>
        <w:tab w:val="center" w:pos="4819"/>
        <w:tab w:val="right" w:pos="9638"/>
      </w:tabs>
      <w:spacing w:after="0" w:line="300" w:lineRule="auto"/>
      <w:contextualSpacing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FE4"/>
    <w:rPr>
      <w:rFonts w:ascii="Arial Narrow" w:hAnsi="Arial Narrow"/>
      <w:sz w:val="20"/>
    </w:rPr>
  </w:style>
  <w:style w:type="character" w:styleId="Enfasigrassetto">
    <w:name w:val="Strong"/>
    <w:basedOn w:val="Carpredefinitoparagrafo"/>
    <w:uiPriority w:val="22"/>
    <w:qFormat/>
    <w:rsid w:val="00657125"/>
    <w:rPr>
      <w:b/>
      <w:bCs/>
    </w:rPr>
  </w:style>
  <w:style w:type="character" w:customStyle="1" w:styleId="Titolo5Carattere">
    <w:name w:val="Titolo 5 Carattere"/>
    <w:aliases w:val="Azione Carattere"/>
    <w:basedOn w:val="Carpredefinitoparagrafo"/>
    <w:link w:val="Titolo5"/>
    <w:uiPriority w:val="9"/>
    <w:rsid w:val="00A66B09"/>
    <w:rPr>
      <w:rFonts w:ascii="Arial Narrow" w:eastAsiaTheme="majorEastAsia" w:hAnsi="Arial Narrow" w:cstheme="majorBidi"/>
      <w:b/>
      <w:caps/>
      <w:sz w:val="24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221CAD"/>
    <w:pPr>
      <w:pBdr>
        <w:top w:val="single" w:sz="4" w:space="3" w:color="auto"/>
      </w:pBdr>
      <w:spacing w:after="0" w:line="240" w:lineRule="auto"/>
    </w:pPr>
    <w:rPr>
      <w:b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221CAD"/>
    <w:rPr>
      <w:rFonts w:ascii="Arial Narrow" w:hAnsi="Arial Narrow"/>
      <w:b/>
      <w:szCs w:val="20"/>
    </w:rPr>
  </w:style>
  <w:style w:type="paragraph" w:styleId="Testonotaapidipagina">
    <w:name w:val="footnote text"/>
    <w:aliases w:val="Dettagli provvedimento"/>
    <w:basedOn w:val="Normale"/>
    <w:link w:val="TestonotaapidipaginaCarattere"/>
    <w:uiPriority w:val="99"/>
    <w:unhideWhenUsed/>
    <w:rsid w:val="00221CAD"/>
    <w:pPr>
      <w:spacing w:before="12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Dettagli provvedimento Carattere"/>
    <w:basedOn w:val="Carpredefinitoparagrafo"/>
    <w:link w:val="Testonotaapidipagina"/>
    <w:uiPriority w:val="99"/>
    <w:rsid w:val="00221CAD"/>
    <w:rPr>
      <w:rFonts w:ascii="Arial Narrow" w:hAnsi="Arial Narrow"/>
      <w:sz w:val="20"/>
      <w:szCs w:val="20"/>
    </w:rPr>
  </w:style>
  <w:style w:type="character" w:styleId="Numeroriga">
    <w:name w:val="line number"/>
    <w:basedOn w:val="Carpredefinitoparagrafo"/>
    <w:uiPriority w:val="99"/>
    <w:unhideWhenUsed/>
    <w:rsid w:val="00221CAD"/>
  </w:style>
  <w:style w:type="character" w:styleId="Numeropagina">
    <w:name w:val="page number"/>
    <w:basedOn w:val="Carpredefinitoparagrafo"/>
    <w:uiPriority w:val="99"/>
    <w:unhideWhenUsed/>
    <w:rsid w:val="00221CAD"/>
    <w:rPr>
      <w:rFonts w:ascii="Arial Narrow" w:hAnsi="Arial Narrow"/>
      <w:sz w:val="20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8A5402"/>
    <w:pPr>
      <w:spacing w:after="240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5402"/>
    <w:rPr>
      <w:rFonts w:ascii="Arial Narrow" w:hAnsi="Arial Narrow"/>
      <w:sz w:val="24"/>
      <w:szCs w:val="21"/>
    </w:rPr>
  </w:style>
  <w:style w:type="character" w:styleId="Enfasicorsivo">
    <w:name w:val="Emphasis"/>
    <w:basedOn w:val="TestonormaleCarattere"/>
    <w:uiPriority w:val="20"/>
    <w:qFormat/>
    <w:rsid w:val="003C1F49"/>
    <w:rPr>
      <w:rFonts w:ascii="Arial Narrow" w:hAnsi="Arial Narrow"/>
      <w:i/>
      <w:i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intensa">
    <w:name w:val="Intense Emphasis"/>
    <w:aliases w:val="Enfasi intensa - solo per note uso interno"/>
    <w:basedOn w:val="TestonormaleCarattere"/>
    <w:uiPriority w:val="21"/>
    <w:qFormat/>
    <w:rsid w:val="008A5402"/>
    <w:rPr>
      <w:rFonts w:ascii="Arial Narrow" w:hAnsi="Arial Narrow"/>
      <w:b/>
      <w:i/>
      <w:iCs/>
      <w:caps w:val="0"/>
      <w:smallCaps w:val="0"/>
      <w:strike w:val="0"/>
      <w:dstrike w:val="0"/>
      <w:vanish w:val="0"/>
      <w:color w:val="C0000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88C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aliases w:val="Firme Carattere"/>
    <w:basedOn w:val="Carpredefinitoparagrafo"/>
    <w:link w:val="Titolo6"/>
    <w:uiPriority w:val="9"/>
    <w:rsid w:val="00DA7BB2"/>
    <w:rPr>
      <w:rFonts w:ascii="Arial Narrow" w:eastAsiaTheme="majorEastAsia" w:hAnsi="Arial Narrow" w:cstheme="majorBidi"/>
      <w:i/>
      <w:sz w:val="24"/>
    </w:rPr>
  </w:style>
  <w:style w:type="character" w:customStyle="1" w:styleId="Titolo7Carattere">
    <w:name w:val="Titolo 7 Carattere"/>
    <w:aliases w:val="Box Firma Digitale Carattere"/>
    <w:basedOn w:val="Carpredefinitoparagrafo"/>
    <w:link w:val="Titolo7"/>
    <w:uiPriority w:val="9"/>
    <w:rsid w:val="00FB17E4"/>
    <w:rPr>
      <w:rFonts w:ascii="Arial Narrow" w:eastAsiaTheme="majorEastAsia" w:hAnsi="Arial Narrow" w:cstheme="majorBidi"/>
      <w:iCs/>
      <w:sz w:val="24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E1D21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line="276" w:lineRule="auto"/>
      <w:ind w:left="3402" w:right="567"/>
    </w:pPr>
    <w:rPr>
      <w:sz w:val="18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E1D21"/>
    <w:rPr>
      <w:rFonts w:ascii="Arial Narrow" w:hAnsi="Arial Narrow"/>
      <w:sz w:val="1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A32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328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328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F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48F6-3032-42AD-9919-4D9F1C39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provvedimento_03</vt:lpstr>
    </vt:vector>
  </TitlesOfParts>
  <Company>Università_degli_Studi_di_Trento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provvedimento_03</dc:title>
  <dc:subject>provvedimento</dc:subject>
  <dc:creator>Gabrielli, Georgia</dc:creator>
  <cp:keywords>documenti_digitali_accessibili_modelli</cp:keywords>
  <dc:description/>
  <cp:lastModifiedBy>Planchesteiner, Mario</cp:lastModifiedBy>
  <cp:revision>3</cp:revision>
  <cp:lastPrinted>2022-02-22T15:42:00Z</cp:lastPrinted>
  <dcterms:created xsi:type="dcterms:W3CDTF">2025-02-14T10:10:00Z</dcterms:created>
  <dcterms:modified xsi:type="dcterms:W3CDTF">2025-02-14T10:20:00Z</dcterms:modified>
</cp:coreProperties>
</file>