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D104B" w14:textId="77777777" w:rsidR="00392B51" w:rsidRPr="00C1447B" w:rsidRDefault="003C36DA" w:rsidP="00B2437B">
      <w:pPr>
        <w:spacing w:before="360" w:after="24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PRESENTAZIONE</w:t>
      </w:r>
      <w:r w:rsidR="004A1232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AMMINISTRATIVA</w:t>
      </w: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DEL PROGETTO </w:t>
      </w:r>
      <w:proofErr w:type="spellStart"/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PoC</w:t>
      </w:r>
      <w:proofErr w:type="spellEnd"/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</w:t>
      </w:r>
      <w:r w:rsidR="00003FB1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DI ATENEO</w:t>
      </w:r>
      <w:r w:rsidR="003A44CB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- Confidenziale</w:t>
      </w:r>
    </w:p>
    <w:p w14:paraId="14D6C9B7" w14:textId="77777777" w:rsidR="007C2652" w:rsidRPr="003A44CB" w:rsidRDefault="007C2652" w:rsidP="00B2437B">
      <w:pPr>
        <w:spacing w:before="240" w:after="24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Titolo del progetto oggetto della domanda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Proof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of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Concept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:</w:t>
      </w:r>
    </w:p>
    <w:p w14:paraId="0F053B5D" w14:textId="77777777" w:rsidR="00392B51" w:rsidRPr="003A44CB" w:rsidRDefault="007C2652" w:rsidP="00B2437B">
      <w:pPr>
        <w:spacing w:before="240" w:after="24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Titolo del brevetto di riferimento:</w:t>
      </w:r>
    </w:p>
    <w:p w14:paraId="56C31602" w14:textId="77777777" w:rsidR="00392B51" w:rsidRPr="00C1447B" w:rsidRDefault="003C36DA" w:rsidP="00925C44">
      <w:pPr>
        <w:pStyle w:val="Paragrafoelenco"/>
        <w:numPr>
          <w:ilvl w:val="0"/>
          <w:numId w:val="1"/>
        </w:numPr>
        <w:spacing w:before="120" w:after="120" w:line="360" w:lineRule="auto"/>
        <w:ind w:left="284" w:hanging="284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RESPONSABILE DI PROGETTO</w:t>
      </w:r>
    </w:p>
    <w:p w14:paraId="15301F8C" w14:textId="77777777" w:rsidR="00392B51" w:rsidRDefault="003C36DA" w:rsidP="003A4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bookmarkStart w:id="0" w:name="_heading=h.nw7ynarv60qe" w:colFirst="0" w:colLast="0"/>
      <w:bookmarkEnd w:id="0"/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Personale dell’Università di Trento che rientra tra le figure di Professore di I fascia, Professore di II fascia,</w:t>
      </w:r>
      <w:r w:rsidR="00022D7E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Ricercatore a tempo indeterminato, Ricercatori a tempo determinato e che siano inventori o co-inventori di</w:t>
      </w:r>
      <w:r w:rsidR="00022D7E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domanda di brevetto per il quale l’Università di Trento risulti titolare</w:t>
      </w:r>
      <w:r w:rsidR="009D5CDE"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o contitolare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(requisito obbligatorio)</w:t>
      </w:r>
      <w:bookmarkStart w:id="1" w:name="_heading=h.wgp4oo3g8ifp" w:colFirst="0" w:colLast="0"/>
      <w:bookmarkEnd w:id="1"/>
    </w:p>
    <w:p w14:paraId="72370902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3A44CB">
        <w:rPr>
          <w:rFonts w:ascii="Arial Narrow" w:eastAsia="Arial" w:hAnsi="Arial Narrow" w:cs="Arial"/>
          <w:b/>
          <w:sz w:val="24"/>
          <w:szCs w:val="24"/>
        </w:rPr>
        <w:t xml:space="preserve">Nome e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Cognome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</w:p>
    <w:p w14:paraId="4461990C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3A44CB">
        <w:rPr>
          <w:rFonts w:ascii="Arial Narrow" w:eastAsia="Arial" w:hAnsi="Arial Narrow" w:cs="Arial"/>
          <w:b/>
          <w:sz w:val="24"/>
          <w:szCs w:val="24"/>
        </w:rPr>
        <w:t>Qualifica:</w:t>
      </w:r>
    </w:p>
    <w:p w14:paraId="6F393CFE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Ruolo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nel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progetto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  <w:bookmarkStart w:id="2" w:name="_GoBack"/>
      <w:bookmarkEnd w:id="2"/>
    </w:p>
    <w:p w14:paraId="01E5E219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3A44CB">
        <w:rPr>
          <w:rFonts w:ascii="Arial Narrow" w:eastAsia="Arial" w:hAnsi="Arial Narrow" w:cs="Arial"/>
          <w:b/>
          <w:sz w:val="24"/>
          <w:szCs w:val="24"/>
        </w:rPr>
        <w:t>Dipartimento:</w:t>
      </w:r>
    </w:p>
    <w:p w14:paraId="6B1F9C71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Contatti:</w:t>
      </w:r>
    </w:p>
    <w:p w14:paraId="36C18035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E-mail:</w:t>
      </w:r>
    </w:p>
    <w:p w14:paraId="3860440D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color w:val="0000FF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Tel.: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601F758C" w14:textId="77777777" w:rsidR="003A44CB" w:rsidRDefault="003A44CB" w:rsidP="00022D7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Sito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>:</w:t>
      </w: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31ED58FF" w14:textId="77777777" w:rsidR="00003FB1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Spiegare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il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contributo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inventivo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  <w:bookmarkStart w:id="3" w:name="_heading=h.ct7cz2jne027" w:colFirst="0" w:colLast="0"/>
      <w:bookmarkStart w:id="4" w:name="_heading=h.p9nu3yeuxhhe" w:colFirst="0" w:colLast="0"/>
      <w:bookmarkStart w:id="5" w:name="_heading=h.j261w6dcscp7" w:colFirst="0" w:colLast="0"/>
      <w:bookmarkStart w:id="6" w:name="_heading=h.lpw3h7bmpknz" w:colFirst="0" w:colLast="0"/>
      <w:bookmarkEnd w:id="3"/>
      <w:bookmarkEnd w:id="4"/>
      <w:bookmarkEnd w:id="5"/>
      <w:bookmarkEnd w:id="6"/>
    </w:p>
    <w:p w14:paraId="797C0001" w14:textId="77777777" w:rsidR="00392B51" w:rsidRPr="00C1447B" w:rsidRDefault="003C36DA" w:rsidP="00925C44">
      <w:pPr>
        <w:spacing w:before="24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B.</w:t>
      </w:r>
      <w:r w:rsidR="00003FB1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</w:t>
      </w: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ALTRO PERSONALE DI RICERCA</w:t>
      </w:r>
    </w:p>
    <w:p w14:paraId="2519309C" w14:textId="77777777" w:rsidR="00392B51" w:rsidRDefault="003C36DA" w:rsidP="003A44CB">
      <w:pPr>
        <w:spacing w:before="24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Professori di I o II fascia e Ricercatori a tempo indeterminato o determinato che svolgono attività nell’ambito del</w:t>
      </w:r>
      <w:r w:rsidR="00022D7E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progetto senza necessariamente essere parte del gruppo di inventori (requisito facoltativo)</w:t>
      </w:r>
    </w:p>
    <w:p w14:paraId="526A8918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3A44CB">
        <w:rPr>
          <w:rFonts w:ascii="Arial Narrow" w:eastAsia="Arial" w:hAnsi="Arial Narrow" w:cs="Arial"/>
          <w:b/>
          <w:sz w:val="24"/>
          <w:szCs w:val="24"/>
        </w:rPr>
        <w:t xml:space="preserve">Nome e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Cognome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</w:p>
    <w:p w14:paraId="5C1A2EF1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3A44CB">
        <w:rPr>
          <w:rFonts w:ascii="Arial Narrow" w:eastAsia="Arial" w:hAnsi="Arial Narrow" w:cs="Arial"/>
          <w:b/>
          <w:sz w:val="24"/>
          <w:szCs w:val="24"/>
        </w:rPr>
        <w:t>Qualifica:</w:t>
      </w:r>
    </w:p>
    <w:p w14:paraId="7387A97E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Ruolo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nel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progetto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</w:p>
    <w:p w14:paraId="367E2DBA" w14:textId="77777777" w:rsid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>
        <w:rPr>
          <w:rFonts w:ascii="Arial Narrow" w:eastAsia="Arial" w:hAnsi="Arial Narrow" w:cs="Arial"/>
          <w:b/>
          <w:sz w:val="24"/>
          <w:szCs w:val="24"/>
          <w:lang w:val="it-IT"/>
        </w:rPr>
        <w:t>Dipartimento</w:t>
      </w:r>
    </w:p>
    <w:p w14:paraId="21AD023A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lastRenderedPageBreak/>
        <w:t>Contatti:</w:t>
      </w:r>
    </w:p>
    <w:p w14:paraId="053B33C1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E-mail:</w:t>
      </w:r>
    </w:p>
    <w:p w14:paraId="4B3D2DEE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color w:val="0000FF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Tel.: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0517F3DB" w14:textId="77777777" w:rsidR="003A44CB" w:rsidRDefault="003A44CB" w:rsidP="00022D7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Sito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>:</w:t>
      </w: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02F2DDB9" w14:textId="77777777" w:rsidR="00392B51" w:rsidRPr="003A44CB" w:rsidRDefault="003A44CB" w:rsidP="00925C44">
      <w:pPr>
        <w:spacing w:before="120" w:after="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Componente del gruppo di co-inventori del brevetto di riferimento?</w:t>
      </w:r>
      <w:r w:rsidR="003C36DA"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</w:t>
      </w:r>
    </w:p>
    <w:p w14:paraId="59D0FF8F" w14:textId="5C4ECA72" w:rsidR="00003FB1" w:rsidRPr="00B2437B" w:rsidRDefault="007C2652" w:rsidP="00925C44">
      <w:pPr>
        <w:spacing w:before="120" w:after="240" w:line="360" w:lineRule="auto"/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</w:pPr>
      <w:r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Ripetere </w:t>
      </w:r>
      <w:r w:rsidR="00C8390E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>le informazioni</w:t>
      </w:r>
      <w:r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 qui sopra per ogni componente aggiuntivo del gruppo di ricerca</w:t>
      </w:r>
      <w:r w:rsidR="00003FB1"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 appartenente alla categoria </w:t>
      </w:r>
      <w:r w:rsidR="00003FB1" w:rsidRPr="003A44CB">
        <w:rPr>
          <w:rFonts w:ascii="Arial Narrow" w:eastAsia="Arial" w:hAnsi="Arial Narrow" w:cs="Arial"/>
          <w:b/>
          <w:sz w:val="24"/>
          <w:szCs w:val="24"/>
          <w:u w:val="single"/>
          <w:lang w:val="it-IT"/>
        </w:rPr>
        <w:t>B.</w:t>
      </w:r>
      <w:bookmarkStart w:id="7" w:name="_heading=h.sy7ffpjablxn" w:colFirst="0" w:colLast="0"/>
      <w:bookmarkStart w:id="8" w:name="_heading=h.ethrn39yw7vv" w:colFirst="0" w:colLast="0"/>
      <w:bookmarkEnd w:id="7"/>
      <w:bookmarkEnd w:id="8"/>
    </w:p>
    <w:p w14:paraId="41E901B7" w14:textId="77777777" w:rsidR="00392B51" w:rsidRPr="003A44CB" w:rsidRDefault="003C36DA" w:rsidP="00925C44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C.</w:t>
      </w:r>
      <w:r w:rsidR="00003FB1"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ALTRI SOGGETTI COINVOLTI NEL PROGETTO</w:t>
      </w:r>
    </w:p>
    <w:p w14:paraId="22F3B17C" w14:textId="03B380BF" w:rsidR="00003FB1" w:rsidRDefault="003C36DA" w:rsidP="00925C44">
      <w:pPr>
        <w:spacing w:before="120" w:after="24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bookmarkStart w:id="9" w:name="_heading=h.255a0uo6zm2j" w:colFirst="0" w:colLast="0"/>
      <w:bookmarkEnd w:id="9"/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Personale tecnico dell’Università di Trento, Assegnisti di ricerca, Dottorandi, Borsist</w:t>
      </w:r>
      <w:r w:rsidR="007C2652"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i, Contrattisti, Stagisti </w:t>
      </w:r>
      <w:bookmarkStart w:id="10" w:name="_heading=h.hxk1m3m764y" w:colFirst="0" w:colLast="0"/>
      <w:bookmarkEnd w:id="10"/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(requisito facoltativo)</w:t>
      </w:r>
    </w:p>
    <w:p w14:paraId="69CB6557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3A44CB">
        <w:rPr>
          <w:rFonts w:ascii="Arial Narrow" w:eastAsia="Arial" w:hAnsi="Arial Narrow" w:cs="Arial"/>
          <w:b/>
          <w:sz w:val="24"/>
          <w:szCs w:val="24"/>
        </w:rPr>
        <w:t xml:space="preserve">Nome e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Cognome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</w:p>
    <w:p w14:paraId="3AFBA381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Qualifica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</w:p>
    <w:p w14:paraId="62BC7117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</w:rPr>
      </w:pP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Ruolo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nel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 xml:space="preserve"> </w:t>
      </w:r>
      <w:proofErr w:type="spellStart"/>
      <w:r w:rsidRPr="003A44CB">
        <w:rPr>
          <w:rFonts w:ascii="Arial Narrow" w:eastAsia="Arial" w:hAnsi="Arial Narrow" w:cs="Arial"/>
          <w:b/>
          <w:sz w:val="24"/>
          <w:szCs w:val="24"/>
        </w:rPr>
        <w:t>progetto</w:t>
      </w:r>
      <w:proofErr w:type="spellEnd"/>
      <w:r w:rsidRPr="003A44CB">
        <w:rPr>
          <w:rFonts w:ascii="Arial Narrow" w:eastAsia="Arial" w:hAnsi="Arial Narrow" w:cs="Arial"/>
          <w:b/>
          <w:sz w:val="24"/>
          <w:szCs w:val="24"/>
        </w:rPr>
        <w:t>:</w:t>
      </w:r>
    </w:p>
    <w:p w14:paraId="724B6867" w14:textId="77777777" w:rsidR="00B2437B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>
        <w:rPr>
          <w:rFonts w:ascii="Arial Narrow" w:eastAsia="Arial" w:hAnsi="Arial Narrow" w:cs="Arial"/>
          <w:b/>
          <w:sz w:val="24"/>
          <w:szCs w:val="24"/>
          <w:lang w:val="it-IT"/>
        </w:rPr>
        <w:t>Dipartimento</w:t>
      </w:r>
    </w:p>
    <w:p w14:paraId="51F12A95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Contatti:</w:t>
      </w:r>
    </w:p>
    <w:p w14:paraId="2BFB7703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E-mail:</w:t>
      </w:r>
    </w:p>
    <w:p w14:paraId="6911829B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color w:val="0000FF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Tel.: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5FCC7050" w14:textId="77777777" w:rsidR="00B2437B" w:rsidRDefault="00B2437B" w:rsidP="00B2437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Sito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>:</w:t>
      </w: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40FD9E81" w14:textId="77777777" w:rsidR="00B2437B" w:rsidRPr="003A44CB" w:rsidRDefault="00B2437B" w:rsidP="00925C44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Componente del gruppo di co-inventori del brevetto di riferimento? </w:t>
      </w:r>
    </w:p>
    <w:p w14:paraId="756D9865" w14:textId="63794ECD" w:rsidR="00003FB1" w:rsidRPr="00B2437B" w:rsidRDefault="00003FB1" w:rsidP="00B2437B">
      <w:pPr>
        <w:spacing w:after="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Ripetere lo specchietto qui sopra per ogni componente aggiuntivo del gruppo di ricerca appartenente alla categoria </w:t>
      </w:r>
      <w:r w:rsidRPr="003A44CB">
        <w:rPr>
          <w:rFonts w:ascii="Arial Narrow" w:eastAsia="Arial" w:hAnsi="Arial Narrow" w:cs="Arial"/>
          <w:b/>
          <w:sz w:val="24"/>
          <w:szCs w:val="24"/>
          <w:u w:val="single"/>
          <w:lang w:val="it-IT"/>
        </w:rPr>
        <w:t>C.</w:t>
      </w:r>
    </w:p>
    <w:p w14:paraId="087C4E4F" w14:textId="77777777" w:rsidR="00003FB1" w:rsidRPr="003A44CB" w:rsidRDefault="00003FB1" w:rsidP="003A44CB">
      <w:pPr>
        <w:spacing w:before="240" w:after="24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</w:p>
    <w:p w14:paraId="23D4EAAB" w14:textId="77777777" w:rsidR="00003FB1" w:rsidRPr="003A44CB" w:rsidRDefault="00003FB1" w:rsidP="003A44CB">
      <w:pPr>
        <w:spacing w:before="240" w:after="24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</w:p>
    <w:sectPr w:rsidR="00003FB1" w:rsidRPr="003A44CB" w:rsidSect="000C649E">
      <w:headerReference w:type="default" r:id="rId8"/>
      <w:pgSz w:w="12240" w:h="15840"/>
      <w:pgMar w:top="1718" w:right="1134" w:bottom="1134" w:left="1134" w:header="62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2191" w14:textId="77777777" w:rsidR="007C2652" w:rsidRDefault="007C2652" w:rsidP="007C2652">
      <w:pPr>
        <w:spacing w:after="0" w:line="240" w:lineRule="auto"/>
      </w:pPr>
      <w:r>
        <w:separator/>
      </w:r>
    </w:p>
  </w:endnote>
  <w:endnote w:type="continuationSeparator" w:id="0">
    <w:p w14:paraId="53ACC512" w14:textId="77777777" w:rsidR="007C2652" w:rsidRDefault="007C2652" w:rsidP="007C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B5DEA" w14:textId="77777777" w:rsidR="007C2652" w:rsidRDefault="007C2652" w:rsidP="007C2652">
      <w:pPr>
        <w:spacing w:after="0" w:line="240" w:lineRule="auto"/>
      </w:pPr>
      <w:r>
        <w:separator/>
      </w:r>
    </w:p>
  </w:footnote>
  <w:footnote w:type="continuationSeparator" w:id="0">
    <w:p w14:paraId="074BA0DF" w14:textId="77777777" w:rsidR="007C2652" w:rsidRDefault="007C2652" w:rsidP="007C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5F59C" w14:textId="77777777" w:rsidR="007C2652" w:rsidRDefault="00003FB1" w:rsidP="00003FB1">
    <w:pPr>
      <w:jc w:val="right"/>
    </w:pPr>
    <w:bookmarkStart w:id="11" w:name="_heading=h.gjdgxs" w:colFirst="0" w:colLast="0"/>
    <w:bookmarkEnd w:id="11"/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50AF5FDC" wp14:editId="674BCBC7">
          <wp:simplePos x="0" y="0"/>
          <wp:positionH relativeFrom="column">
            <wp:posOffset>14605</wp:posOffset>
          </wp:positionH>
          <wp:positionV relativeFrom="paragraph">
            <wp:posOffset>15875</wp:posOffset>
          </wp:positionV>
          <wp:extent cx="1720215" cy="516255"/>
          <wp:effectExtent l="19050" t="0" r="0" b="0"/>
          <wp:wrapTight wrapText="bothSides">
            <wp:wrapPolygon edited="0">
              <wp:start x="1674" y="0"/>
              <wp:lineTo x="0" y="3985"/>
              <wp:lineTo x="-239" y="15144"/>
              <wp:lineTo x="1196" y="20723"/>
              <wp:lineTo x="1674" y="20723"/>
              <wp:lineTo x="19375" y="20723"/>
              <wp:lineTo x="19615" y="20723"/>
              <wp:lineTo x="21289" y="13550"/>
              <wp:lineTo x="21528" y="5579"/>
              <wp:lineTo x="19375" y="3985"/>
              <wp:lineTo x="4784" y="0"/>
              <wp:lineTo x="1674" y="0"/>
            </wp:wrapPolygon>
          </wp:wrapTight>
          <wp:docPr id="4" name="Immagine 0" descr="newlogo_unitn_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_unitn_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21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652">
      <w:t>Modulo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3DC"/>
    <w:multiLevelType w:val="hybridMultilevel"/>
    <w:tmpl w:val="8A2A0B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1"/>
    <w:rsid w:val="00003FB1"/>
    <w:rsid w:val="00022D7E"/>
    <w:rsid w:val="000C649E"/>
    <w:rsid w:val="00253571"/>
    <w:rsid w:val="00392B51"/>
    <w:rsid w:val="003A44CB"/>
    <w:rsid w:val="003C36DA"/>
    <w:rsid w:val="004A1232"/>
    <w:rsid w:val="005D485E"/>
    <w:rsid w:val="007C2652"/>
    <w:rsid w:val="008224CF"/>
    <w:rsid w:val="00925C44"/>
    <w:rsid w:val="009D5CDE"/>
    <w:rsid w:val="00B2437B"/>
    <w:rsid w:val="00C1447B"/>
    <w:rsid w:val="00C43753"/>
    <w:rsid w:val="00C8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752F33"/>
  <w15:docId w15:val="{ED734716-288F-4BFB-977D-23021D14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2B51"/>
  </w:style>
  <w:style w:type="paragraph" w:styleId="Titolo1">
    <w:name w:val="heading 1"/>
    <w:basedOn w:val="Normale1"/>
    <w:next w:val="Normale1"/>
    <w:rsid w:val="00392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392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92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92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92B5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92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92B51"/>
  </w:style>
  <w:style w:type="table" w:customStyle="1" w:styleId="TableNormal">
    <w:name w:val="Table Normal"/>
    <w:rsid w:val="00392B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92B5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392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C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652"/>
  </w:style>
  <w:style w:type="paragraph" w:styleId="Pidipagina">
    <w:name w:val="footer"/>
    <w:basedOn w:val="Normale"/>
    <w:link w:val="PidipaginaCarattere"/>
    <w:uiPriority w:val="99"/>
    <w:unhideWhenUsed/>
    <w:rsid w:val="007C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6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5HjclPjpReyXaNHsUJKfAeNZw==">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Placido, Giada</cp:lastModifiedBy>
  <cp:revision>13</cp:revision>
  <dcterms:created xsi:type="dcterms:W3CDTF">2020-10-06T11:02:00Z</dcterms:created>
  <dcterms:modified xsi:type="dcterms:W3CDTF">2023-06-29T08:08:00Z</dcterms:modified>
</cp:coreProperties>
</file>