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D865D" w14:textId="5E301D42" w:rsidR="00BF0068" w:rsidRPr="000C59C0" w:rsidRDefault="00BF0068" w:rsidP="00BF0068">
      <w:pPr>
        <w:pBdr>
          <w:bottom w:val="double" w:sz="4" w:space="1" w:color="auto"/>
        </w:pBdr>
        <w:jc w:val="center"/>
        <w:rPr>
          <w:rFonts w:ascii="Arial Narrow" w:hAnsi="Arial Narrow" w:cstheme="minorHAnsi"/>
          <w:b/>
          <w:color w:val="000000"/>
          <w:sz w:val="28"/>
          <w:lang w:val="en-GB" w:eastAsia="it-IT"/>
        </w:rPr>
      </w:pPr>
      <w:bookmarkStart w:id="0" w:name="_GoBack"/>
      <w:bookmarkEnd w:id="0"/>
      <w:r w:rsidRPr="000C59C0">
        <w:rPr>
          <w:rFonts w:ascii="Arial Narrow" w:hAnsi="Arial Narrow" w:cstheme="minorHAnsi"/>
          <w:b/>
          <w:color w:val="000000"/>
          <w:sz w:val="28"/>
          <w:lang w:val="en-GB" w:eastAsia="it-IT"/>
        </w:rPr>
        <w:t>Data communication for tax classification</w:t>
      </w:r>
    </w:p>
    <w:p w14:paraId="6C9BDD8A" w14:textId="5E983EAD" w:rsidR="00A4292B" w:rsidRPr="000C59C0" w:rsidRDefault="00BF0068" w:rsidP="00BF0068">
      <w:pPr>
        <w:pBdr>
          <w:bottom w:val="double" w:sz="4" w:space="1" w:color="auto"/>
        </w:pBdr>
        <w:jc w:val="center"/>
        <w:rPr>
          <w:rFonts w:ascii="Arial Narrow" w:hAnsi="Arial Narrow" w:cstheme="minorHAnsi"/>
          <w:smallCaps/>
          <w:sz w:val="14"/>
          <w:szCs w:val="14"/>
          <w:lang w:val="en-GB"/>
        </w:rPr>
      </w:pPr>
      <w:r w:rsidRPr="000C59C0">
        <w:rPr>
          <w:rFonts w:ascii="Arial Narrow" w:hAnsi="Arial Narrow" w:cstheme="minorHAnsi"/>
          <w:b/>
          <w:color w:val="000000"/>
          <w:sz w:val="28"/>
          <w:lang w:val="en-GB" w:eastAsia="it-IT"/>
        </w:rPr>
        <w:t>by the UNIVERSITY OF TRENTO</w:t>
      </w:r>
    </w:p>
    <w:p w14:paraId="328EFB88" w14:textId="77777777" w:rsidR="00C659F6" w:rsidRPr="000C59C0" w:rsidRDefault="00C659F6" w:rsidP="00A4292B">
      <w:pPr>
        <w:spacing w:line="360" w:lineRule="auto"/>
        <w:jc w:val="center"/>
        <w:rPr>
          <w:rFonts w:ascii="Arial Narrow" w:hAnsi="Arial Narrow" w:cstheme="minorHAnsi"/>
          <w:sz w:val="18"/>
          <w:szCs w:val="18"/>
          <w:lang w:val="en-GB"/>
        </w:rPr>
      </w:pPr>
    </w:p>
    <w:p w14:paraId="6F06C9DE" w14:textId="77777777" w:rsidR="00BF0068" w:rsidRPr="000C59C0" w:rsidRDefault="00BF0068" w:rsidP="00BF0068">
      <w:pPr>
        <w:jc w:val="center"/>
        <w:rPr>
          <w:rFonts w:ascii="Arial Narrow" w:hAnsi="Arial Narrow" w:cstheme="minorHAnsi"/>
          <w:sz w:val="18"/>
          <w:szCs w:val="18"/>
          <w:lang w:val="en-GB"/>
        </w:rPr>
      </w:pPr>
      <w:r w:rsidRPr="000C59C0">
        <w:rPr>
          <w:rFonts w:ascii="Arial Narrow" w:hAnsi="Arial Narrow" w:cstheme="minorHAnsi"/>
          <w:sz w:val="18"/>
          <w:szCs w:val="18"/>
          <w:lang w:val="en-GB"/>
        </w:rPr>
        <w:t>Pursuant to Articles 46-47 of Presidential Decree No. 445 of 28/12/2000, under my own responsibility and aware of the penalties</w:t>
      </w:r>
    </w:p>
    <w:p w14:paraId="091915F7" w14:textId="77777777" w:rsidR="00BF0068" w:rsidRPr="000C59C0" w:rsidRDefault="00BF0068" w:rsidP="00BF0068">
      <w:pPr>
        <w:jc w:val="center"/>
        <w:rPr>
          <w:rFonts w:ascii="Arial Narrow" w:hAnsi="Arial Narrow" w:cstheme="minorHAnsi"/>
          <w:sz w:val="18"/>
          <w:szCs w:val="18"/>
          <w:lang w:val="en-GB"/>
        </w:rPr>
      </w:pPr>
      <w:r w:rsidRPr="000C59C0">
        <w:rPr>
          <w:rFonts w:ascii="Arial Narrow" w:hAnsi="Arial Narrow" w:cstheme="minorHAnsi"/>
          <w:sz w:val="18"/>
          <w:szCs w:val="18"/>
          <w:lang w:val="en-GB"/>
        </w:rPr>
        <w:t>provided for false statements and declarations, as referred to in Article 76 of the same Presidential Decree 445/2000</w:t>
      </w:r>
    </w:p>
    <w:p w14:paraId="7E1933E2" w14:textId="77777777" w:rsidR="00BF0068" w:rsidRPr="000C59C0" w:rsidRDefault="00BF0068" w:rsidP="00BF0068">
      <w:pPr>
        <w:spacing w:before="240" w:line="360" w:lineRule="auto"/>
        <w:jc w:val="both"/>
        <w:rPr>
          <w:rFonts w:ascii="Arial Narrow" w:hAnsi="Arial Narrow" w:cstheme="minorHAnsi"/>
          <w:lang w:val="en-GB"/>
        </w:rPr>
      </w:pPr>
    </w:p>
    <w:p w14:paraId="0F0D3587" w14:textId="5550B96C" w:rsidR="00C329B3" w:rsidRPr="000C59C0" w:rsidRDefault="00BF0068" w:rsidP="00BF0068">
      <w:pPr>
        <w:spacing w:before="240" w:line="360" w:lineRule="auto"/>
        <w:jc w:val="both"/>
        <w:rPr>
          <w:rFonts w:ascii="Arial Narrow" w:hAnsi="Arial Narrow" w:cstheme="minorHAnsi"/>
          <w:lang w:val="en-GB"/>
        </w:rPr>
      </w:pPr>
      <w:r w:rsidRPr="000C59C0">
        <w:rPr>
          <w:rFonts w:ascii="Arial Narrow" w:hAnsi="Arial Narrow" w:cstheme="minorHAnsi"/>
          <w:lang w:val="en-GB"/>
        </w:rPr>
        <w:t xml:space="preserve">The undersigned </w:t>
      </w:r>
      <w:r w:rsidR="00D0315A" w:rsidRPr="000C59C0">
        <w:rPr>
          <w:rFonts w:ascii="Arial Narrow" w:hAnsi="Arial Narrow" w:cstheme="minorHAnsi"/>
          <w:lang w:val="en-GB"/>
        </w:rPr>
        <w:t>____________</w:t>
      </w:r>
      <w:r w:rsidR="00DA0696" w:rsidRPr="000C59C0">
        <w:rPr>
          <w:rFonts w:ascii="Arial Narrow" w:hAnsi="Arial Narrow" w:cstheme="minorHAnsi"/>
          <w:lang w:val="en-GB"/>
        </w:rPr>
        <w:t>_____________________</w:t>
      </w:r>
      <w:r w:rsidR="00D0315A" w:rsidRPr="000C59C0">
        <w:rPr>
          <w:rFonts w:ascii="Arial Narrow" w:hAnsi="Arial Narrow" w:cstheme="minorHAnsi"/>
          <w:lang w:val="en-GB"/>
        </w:rPr>
        <w:t>___</w:t>
      </w:r>
      <w:r w:rsidR="00270D7E" w:rsidRPr="000C59C0">
        <w:rPr>
          <w:rFonts w:ascii="Arial Narrow" w:hAnsi="Arial Narrow" w:cstheme="minorHAnsi"/>
          <w:lang w:val="en-GB"/>
        </w:rPr>
        <w:t>_____</w:t>
      </w:r>
      <w:r w:rsidR="00D0315A" w:rsidRPr="000C59C0">
        <w:rPr>
          <w:rFonts w:ascii="Arial Narrow" w:hAnsi="Arial Narrow" w:cstheme="minorHAnsi"/>
          <w:lang w:val="en-GB"/>
        </w:rPr>
        <w:t>_____</w:t>
      </w:r>
      <w:r w:rsidR="000110F9" w:rsidRPr="000C59C0">
        <w:rPr>
          <w:rFonts w:ascii="Arial Narrow" w:hAnsi="Arial Narrow" w:cstheme="minorHAnsi"/>
          <w:lang w:val="en-GB"/>
        </w:rPr>
        <w:t>_</w:t>
      </w:r>
      <w:r w:rsidR="00D0315A" w:rsidRPr="000C59C0">
        <w:rPr>
          <w:rFonts w:ascii="Arial Narrow" w:hAnsi="Arial Narrow" w:cstheme="minorHAnsi"/>
          <w:lang w:val="en-GB"/>
        </w:rPr>
        <w:t>____________</w:t>
      </w:r>
      <w:r w:rsidR="00DA0696" w:rsidRPr="000C59C0">
        <w:rPr>
          <w:rFonts w:ascii="Arial Narrow" w:hAnsi="Arial Narrow" w:cstheme="minorHAnsi"/>
          <w:lang w:val="en-GB"/>
        </w:rPr>
        <w:t>_____</w:t>
      </w:r>
      <w:r w:rsidR="00D0315A" w:rsidRPr="000C59C0">
        <w:rPr>
          <w:rFonts w:ascii="Arial Narrow" w:hAnsi="Arial Narrow" w:cstheme="minorHAnsi"/>
          <w:lang w:val="en-GB"/>
        </w:rPr>
        <w:t>_____</w:t>
      </w:r>
    </w:p>
    <w:p w14:paraId="5F4CF526" w14:textId="108B4703" w:rsidR="00BF0068" w:rsidRPr="000C59C0" w:rsidRDefault="00C329B3" w:rsidP="00D66D69">
      <w:pPr>
        <w:spacing w:line="360" w:lineRule="auto"/>
        <w:rPr>
          <w:rFonts w:ascii="Arial Narrow" w:hAnsi="Arial Narrow" w:cstheme="minorHAnsi"/>
          <w:lang w:val="en-GB"/>
        </w:rPr>
      </w:pPr>
      <w:r w:rsidRPr="000C59C0">
        <w:rPr>
          <w:rFonts w:ascii="Arial Narrow" w:hAnsi="Arial Narrow" w:cstheme="minorHAnsi"/>
          <w:lang w:val="en-GB"/>
        </w:rPr>
        <w:t xml:space="preserve">In </w:t>
      </w:r>
      <w:r w:rsidR="00BF0068" w:rsidRPr="000C59C0">
        <w:rPr>
          <w:rFonts w:ascii="Arial Narrow" w:hAnsi="Arial Narrow" w:cstheme="minorHAnsi"/>
          <w:lang w:val="en-GB"/>
        </w:rPr>
        <w:t xml:space="preserve">the </w:t>
      </w:r>
      <w:r w:rsidR="00D97718" w:rsidRPr="000C59C0">
        <w:rPr>
          <w:rFonts w:ascii="Arial Narrow" w:hAnsi="Arial Narrow" w:cstheme="minorHAnsi"/>
          <w:lang w:val="en-GB"/>
        </w:rPr>
        <w:t>capacity</w:t>
      </w:r>
      <w:r w:rsidR="00BF0068" w:rsidRPr="000C59C0">
        <w:rPr>
          <w:rFonts w:ascii="Arial Narrow" w:hAnsi="Arial Narrow" w:cstheme="minorHAnsi"/>
          <w:lang w:val="en-GB"/>
        </w:rPr>
        <w:t xml:space="preserve"> of </w:t>
      </w:r>
      <w:r w:rsidR="00975A7C" w:rsidRPr="000C59C0">
        <w:rPr>
          <w:rFonts w:ascii="Arial Narrow" w:hAnsi="Arial Narrow" w:cstheme="minorHAnsi"/>
          <w:lang w:val="en-GB"/>
        </w:rPr>
        <w:t>____________</w:t>
      </w:r>
      <w:r w:rsidR="00270D7E" w:rsidRPr="000C59C0">
        <w:rPr>
          <w:rFonts w:ascii="Arial Narrow" w:hAnsi="Arial Narrow" w:cstheme="minorHAnsi"/>
          <w:lang w:val="en-GB"/>
        </w:rPr>
        <w:t>_______</w:t>
      </w:r>
      <w:r w:rsidR="00975A7C" w:rsidRPr="000C59C0">
        <w:rPr>
          <w:rFonts w:ascii="Arial Narrow" w:hAnsi="Arial Narrow" w:cstheme="minorHAnsi"/>
          <w:lang w:val="en-GB"/>
        </w:rPr>
        <w:t>___________________________________________</w:t>
      </w:r>
      <w:r w:rsidR="00D66D69" w:rsidRPr="000C59C0">
        <w:rPr>
          <w:rFonts w:ascii="Arial Narrow" w:hAnsi="Arial Narrow" w:cstheme="minorHAnsi"/>
          <w:lang w:val="en-GB"/>
        </w:rPr>
        <w:t xml:space="preserve"> </w:t>
      </w:r>
      <w:proofErr w:type="spellStart"/>
      <w:r w:rsidR="00D66D69" w:rsidRPr="000C59C0">
        <w:rPr>
          <w:rFonts w:ascii="Arial Narrow" w:hAnsi="Arial Narrow" w:cstheme="minorHAnsi"/>
          <w:lang w:val="en-GB"/>
        </w:rPr>
        <w:t>o</w:t>
      </w:r>
      <w:r w:rsidR="00BF0068" w:rsidRPr="000C59C0">
        <w:rPr>
          <w:rFonts w:ascii="Arial Narrow" w:hAnsi="Arial Narrow" w:cstheme="minorHAnsi"/>
          <w:lang w:val="en-GB"/>
        </w:rPr>
        <w:t>f</w:t>
      </w:r>
      <w:proofErr w:type="spellEnd"/>
      <w:r w:rsidR="00BF0068" w:rsidRPr="000C59C0">
        <w:rPr>
          <w:rFonts w:ascii="Arial Narrow" w:hAnsi="Arial Narrow" w:cstheme="minorHAnsi"/>
          <w:lang w:val="en-GB"/>
        </w:rPr>
        <w:t xml:space="preserve"> the University of Trento with:</w:t>
      </w:r>
    </w:p>
    <w:p w14:paraId="42869559" w14:textId="77777777" w:rsidR="00BF0068" w:rsidRPr="000C59C0" w:rsidRDefault="00BF0068" w:rsidP="00BF0068">
      <w:pPr>
        <w:spacing w:before="240" w:line="360" w:lineRule="auto"/>
        <w:jc w:val="both"/>
        <w:rPr>
          <w:rFonts w:ascii="Arial Narrow" w:hAnsi="Arial Narrow" w:cstheme="minorHAnsi"/>
        </w:rPr>
      </w:pPr>
      <w:proofErr w:type="spellStart"/>
      <w:r w:rsidRPr="000C59C0">
        <w:rPr>
          <w:rFonts w:ascii="Arial Narrow" w:hAnsi="Arial Narrow" w:cstheme="minorHAnsi"/>
        </w:rPr>
        <w:t>Registered</w:t>
      </w:r>
      <w:proofErr w:type="spellEnd"/>
      <w:r w:rsidRPr="000C59C0">
        <w:rPr>
          <w:rFonts w:ascii="Arial Narrow" w:hAnsi="Arial Narrow" w:cstheme="minorHAnsi"/>
        </w:rPr>
        <w:t xml:space="preserve"> office (tax </w:t>
      </w:r>
      <w:proofErr w:type="spellStart"/>
      <w:r w:rsidRPr="000C59C0">
        <w:rPr>
          <w:rFonts w:ascii="Arial Narrow" w:hAnsi="Arial Narrow" w:cstheme="minorHAnsi"/>
        </w:rPr>
        <w:t>domicile</w:t>
      </w:r>
      <w:proofErr w:type="spellEnd"/>
      <w:r w:rsidRPr="000C59C0">
        <w:rPr>
          <w:rFonts w:ascii="Arial Narrow" w:hAnsi="Arial Narrow" w:cstheme="minorHAnsi"/>
        </w:rPr>
        <w:t xml:space="preserve">) in Via </w:t>
      </w:r>
      <w:proofErr w:type="spellStart"/>
      <w:r w:rsidRPr="000C59C0">
        <w:rPr>
          <w:rFonts w:ascii="Arial Narrow" w:hAnsi="Arial Narrow" w:cstheme="minorHAnsi"/>
        </w:rPr>
        <w:t>Calepina</w:t>
      </w:r>
      <w:proofErr w:type="spellEnd"/>
      <w:r w:rsidRPr="000C59C0">
        <w:rPr>
          <w:rFonts w:ascii="Arial Narrow" w:hAnsi="Arial Narrow" w:cstheme="minorHAnsi"/>
        </w:rPr>
        <w:t xml:space="preserve">, no. 14, </w:t>
      </w:r>
      <w:proofErr w:type="spellStart"/>
      <w:r w:rsidRPr="000C59C0">
        <w:rPr>
          <w:rFonts w:ascii="Arial Narrow" w:hAnsi="Arial Narrow" w:cstheme="minorHAnsi"/>
        </w:rPr>
        <w:t>postcode</w:t>
      </w:r>
      <w:proofErr w:type="spellEnd"/>
      <w:r w:rsidRPr="000C59C0">
        <w:rPr>
          <w:rFonts w:ascii="Arial Narrow" w:hAnsi="Arial Narrow" w:cstheme="minorHAnsi"/>
        </w:rPr>
        <w:t xml:space="preserve"> 38122</w:t>
      </w:r>
    </w:p>
    <w:p w14:paraId="714F0ADD" w14:textId="00F0B913" w:rsidR="00BF0068" w:rsidRPr="000C59C0" w:rsidRDefault="00BF0068" w:rsidP="0008755A">
      <w:pPr>
        <w:spacing w:line="360" w:lineRule="auto"/>
        <w:jc w:val="both"/>
        <w:rPr>
          <w:rFonts w:ascii="Arial Narrow" w:hAnsi="Arial Narrow" w:cstheme="minorHAnsi"/>
          <w:lang w:val="en-GB"/>
        </w:rPr>
      </w:pPr>
      <w:r w:rsidRPr="000C59C0">
        <w:rPr>
          <w:rFonts w:ascii="Arial Narrow" w:hAnsi="Arial Narrow" w:cstheme="minorHAnsi"/>
          <w:lang w:val="en-GB"/>
        </w:rPr>
        <w:t>Municipality of</w:t>
      </w:r>
      <w:r w:rsidR="000110F9" w:rsidRPr="000C59C0">
        <w:rPr>
          <w:rFonts w:ascii="Arial Narrow" w:hAnsi="Arial Narrow" w:cstheme="minorHAnsi"/>
          <w:lang w:val="en-GB"/>
        </w:rPr>
        <w:t xml:space="preserve"> </w:t>
      </w:r>
      <w:r w:rsidR="00CE3F79" w:rsidRPr="000C59C0">
        <w:rPr>
          <w:rFonts w:ascii="Arial Narrow" w:hAnsi="Arial Narrow" w:cstheme="minorHAnsi"/>
          <w:b/>
          <w:lang w:val="en-GB"/>
        </w:rPr>
        <w:t>TRENTO</w:t>
      </w:r>
      <w:r w:rsidRPr="000C59C0">
        <w:rPr>
          <w:rFonts w:ascii="Arial Narrow" w:hAnsi="Arial Narrow" w:cstheme="minorHAnsi"/>
          <w:b/>
          <w:lang w:val="en-GB"/>
        </w:rPr>
        <w:t>,</w:t>
      </w:r>
      <w:r w:rsidR="000110F9" w:rsidRPr="000C59C0">
        <w:rPr>
          <w:rFonts w:ascii="Arial Narrow" w:hAnsi="Arial Narrow" w:cstheme="minorHAnsi"/>
          <w:b/>
          <w:lang w:val="en-GB"/>
        </w:rPr>
        <w:t xml:space="preserve"> </w:t>
      </w:r>
      <w:r w:rsidR="0008755A" w:rsidRPr="000C59C0">
        <w:rPr>
          <w:rFonts w:ascii="Arial Narrow" w:hAnsi="Arial Narrow" w:cstheme="minorHAnsi"/>
          <w:lang w:val="en-GB"/>
        </w:rPr>
        <w:t>Prov</w:t>
      </w:r>
      <w:r w:rsidRPr="000C59C0">
        <w:rPr>
          <w:rFonts w:ascii="Arial Narrow" w:hAnsi="Arial Narrow" w:cstheme="minorHAnsi"/>
          <w:lang w:val="en-GB"/>
        </w:rPr>
        <w:t>ince of</w:t>
      </w:r>
      <w:r w:rsidR="000110F9" w:rsidRPr="000C59C0">
        <w:rPr>
          <w:rFonts w:ascii="Arial Narrow" w:hAnsi="Arial Narrow" w:cstheme="minorHAnsi"/>
          <w:lang w:val="en-GB"/>
        </w:rPr>
        <w:t xml:space="preserve"> </w:t>
      </w:r>
      <w:r w:rsidR="00892C94" w:rsidRPr="000C59C0">
        <w:rPr>
          <w:rFonts w:ascii="Arial Narrow" w:hAnsi="Arial Narrow" w:cstheme="minorHAnsi"/>
          <w:lang w:val="en-GB"/>
        </w:rPr>
        <w:t>TN</w:t>
      </w:r>
      <w:r w:rsidR="000110F9" w:rsidRPr="000C59C0">
        <w:rPr>
          <w:rFonts w:ascii="Arial Narrow" w:hAnsi="Arial Narrow" w:cstheme="minorHAnsi"/>
          <w:lang w:val="en-GB"/>
        </w:rPr>
        <w:t xml:space="preserve"> </w:t>
      </w:r>
      <w:r w:rsidRPr="000C59C0">
        <w:rPr>
          <w:rFonts w:ascii="Arial Narrow" w:hAnsi="Arial Narrow" w:cstheme="minorHAnsi"/>
          <w:lang w:val="en-GB"/>
        </w:rPr>
        <w:t xml:space="preserve"> </w:t>
      </w:r>
      <w:r w:rsidR="00F90A1F" w:rsidRPr="000C59C0">
        <w:rPr>
          <w:rFonts w:ascii="Arial Narrow" w:hAnsi="Arial Narrow" w:cstheme="minorHAnsi"/>
          <w:lang w:val="en-GB"/>
        </w:rPr>
        <w:t xml:space="preserve"> </w:t>
      </w:r>
      <w:r w:rsidR="0008755A" w:rsidRPr="000C59C0">
        <w:rPr>
          <w:rFonts w:ascii="Arial Narrow" w:hAnsi="Arial Narrow" w:cstheme="minorHAnsi"/>
          <w:lang w:val="en-GB"/>
        </w:rPr>
        <w:t>Tele</w:t>
      </w:r>
      <w:r w:rsidR="00EF70EF" w:rsidRPr="000C59C0">
        <w:rPr>
          <w:rFonts w:ascii="Arial Narrow" w:hAnsi="Arial Narrow" w:cstheme="minorHAnsi"/>
          <w:lang w:val="en-GB"/>
        </w:rPr>
        <w:t>phone number</w:t>
      </w:r>
      <w:r w:rsidR="0008755A" w:rsidRPr="000C59C0">
        <w:rPr>
          <w:rFonts w:ascii="Arial Narrow" w:hAnsi="Arial Narrow" w:cstheme="minorHAnsi"/>
          <w:lang w:val="en-GB"/>
        </w:rPr>
        <w:t xml:space="preserve"> </w:t>
      </w:r>
      <w:r w:rsidRPr="000C59C0">
        <w:rPr>
          <w:rFonts w:ascii="Arial Narrow" w:hAnsi="Arial Narrow" w:cstheme="minorHAnsi"/>
          <w:lang w:val="en-GB"/>
        </w:rPr>
        <w:t xml:space="preserve">+39 </w:t>
      </w:r>
      <w:r w:rsidR="00CE3F79" w:rsidRPr="000C59C0">
        <w:rPr>
          <w:rFonts w:ascii="Arial Narrow" w:hAnsi="Arial Narrow" w:cstheme="minorHAnsi"/>
          <w:lang w:val="en-GB"/>
        </w:rPr>
        <w:t>0461/281111</w:t>
      </w:r>
      <w:r w:rsidR="0008755A" w:rsidRPr="000C59C0">
        <w:rPr>
          <w:rFonts w:ascii="Arial Narrow" w:hAnsi="Arial Narrow" w:cstheme="minorHAnsi"/>
          <w:lang w:val="en-GB"/>
        </w:rPr>
        <w:t xml:space="preserve"> </w:t>
      </w:r>
    </w:p>
    <w:p w14:paraId="67908A6D" w14:textId="0060B6C0" w:rsidR="00054092" w:rsidRPr="000C59C0" w:rsidRDefault="00BF0068" w:rsidP="0008755A">
      <w:pPr>
        <w:spacing w:line="360" w:lineRule="auto"/>
        <w:jc w:val="both"/>
        <w:rPr>
          <w:rFonts w:ascii="Arial Narrow" w:hAnsi="Arial Narrow" w:cstheme="minorHAnsi"/>
          <w:lang w:val="en-GB"/>
        </w:rPr>
      </w:pPr>
      <w:bookmarkStart w:id="1" w:name="_Hlk210606728"/>
      <w:r w:rsidRPr="000C59C0">
        <w:rPr>
          <w:rFonts w:ascii="Arial Narrow" w:hAnsi="Arial Narrow" w:cstheme="minorHAnsi"/>
          <w:lang w:val="en-GB"/>
        </w:rPr>
        <w:t xml:space="preserve">Certified email address </w:t>
      </w:r>
      <w:r w:rsidR="00A52976" w:rsidRPr="000C59C0">
        <w:rPr>
          <w:rFonts w:ascii="Arial Narrow" w:hAnsi="Arial Narrow" w:cstheme="minorHAnsi"/>
          <w:lang w:val="en-GB"/>
        </w:rPr>
        <w:t xml:space="preserve">PEC </w:t>
      </w:r>
      <w:bookmarkEnd w:id="1"/>
      <w:r w:rsidR="00A52976" w:rsidRPr="000C59C0">
        <w:rPr>
          <w:rFonts w:ascii="Arial Narrow" w:hAnsi="Arial Narrow" w:cstheme="minorHAnsi"/>
          <w:lang w:val="en-GB"/>
        </w:rPr>
        <w:t>ateneo@pec.unitn.it.</w:t>
      </w:r>
    </w:p>
    <w:p w14:paraId="2F1B56D5" w14:textId="77777777" w:rsidR="00BD4D28" w:rsidRPr="000C59C0" w:rsidRDefault="00BD4D28" w:rsidP="0008755A">
      <w:pPr>
        <w:spacing w:line="360" w:lineRule="auto"/>
        <w:jc w:val="both"/>
        <w:rPr>
          <w:rFonts w:ascii="Arial Narrow" w:hAnsi="Arial Narrow" w:cstheme="minorHAnsi"/>
          <w:lang w:val="en-GB"/>
        </w:rPr>
      </w:pPr>
    </w:p>
    <w:p w14:paraId="33CC74D4" w14:textId="77777777" w:rsidR="00BF0068" w:rsidRPr="000C59C0" w:rsidRDefault="00BF0068" w:rsidP="00C840A2">
      <w:pPr>
        <w:spacing w:line="360" w:lineRule="auto"/>
        <w:jc w:val="both"/>
        <w:rPr>
          <w:rFonts w:ascii="Arial Narrow" w:hAnsi="Arial Narrow" w:cstheme="minorHAnsi"/>
          <w:lang w:val="en-GB"/>
        </w:rPr>
      </w:pPr>
      <w:r w:rsidRPr="000C59C0">
        <w:rPr>
          <w:rFonts w:ascii="Arial Narrow" w:hAnsi="Arial Narrow" w:cstheme="minorHAnsi"/>
          <w:lang w:val="en-GB"/>
        </w:rPr>
        <w:t>Address to which any material/service should be sent:</w:t>
      </w:r>
    </w:p>
    <w:p w14:paraId="73C4F5F0" w14:textId="46709DA4" w:rsidR="00C840A2" w:rsidRPr="000C59C0" w:rsidRDefault="00C840A2" w:rsidP="00C840A2">
      <w:pPr>
        <w:spacing w:line="360" w:lineRule="auto"/>
        <w:jc w:val="both"/>
        <w:rPr>
          <w:rFonts w:ascii="Arial Narrow" w:hAnsi="Arial Narrow" w:cstheme="minorHAnsi"/>
          <w:lang w:val="en-GB"/>
        </w:rPr>
      </w:pPr>
      <w:r w:rsidRPr="000C59C0">
        <w:rPr>
          <w:rFonts w:ascii="Arial Narrow" w:hAnsi="Arial Narrow" w:cstheme="minorHAnsi"/>
          <w:lang w:val="en-GB"/>
        </w:rPr>
        <w:t>c/o</w:t>
      </w:r>
      <w:r w:rsidR="00BD4D28" w:rsidRPr="000C59C0">
        <w:rPr>
          <w:rFonts w:ascii="Arial Narrow" w:hAnsi="Arial Narrow" w:cstheme="minorHAnsi"/>
          <w:lang w:val="en-GB"/>
        </w:rPr>
        <w:t xml:space="preserve"> </w:t>
      </w:r>
      <w:r w:rsidRPr="000C59C0">
        <w:rPr>
          <w:rFonts w:ascii="Arial Narrow" w:hAnsi="Arial Narrow" w:cstheme="minorHAnsi"/>
          <w:lang w:val="en-GB"/>
        </w:rPr>
        <w:t>(</w:t>
      </w:r>
      <w:r w:rsidR="00BF0068" w:rsidRPr="000C59C0">
        <w:rPr>
          <w:rFonts w:ascii="Arial Narrow" w:hAnsi="Arial Narrow" w:cstheme="minorHAnsi"/>
          <w:sz w:val="18"/>
          <w:szCs w:val="18"/>
          <w:lang w:val="en-GB"/>
        </w:rPr>
        <w:t xml:space="preserve">indicate </w:t>
      </w:r>
      <w:proofErr w:type="gramStart"/>
      <w:r w:rsidR="00BF0068" w:rsidRPr="000C59C0">
        <w:rPr>
          <w:rFonts w:ascii="Arial Narrow" w:hAnsi="Arial Narrow" w:cstheme="minorHAnsi"/>
          <w:sz w:val="18"/>
          <w:szCs w:val="18"/>
          <w:lang w:val="en-GB"/>
        </w:rPr>
        <w:t>building</w:t>
      </w:r>
      <w:r w:rsidRPr="000C59C0">
        <w:rPr>
          <w:rFonts w:ascii="Arial Narrow" w:hAnsi="Arial Narrow" w:cstheme="minorHAnsi"/>
          <w:lang w:val="en-GB"/>
        </w:rPr>
        <w:t>)_</w:t>
      </w:r>
      <w:proofErr w:type="gramEnd"/>
      <w:r w:rsidRPr="000C59C0">
        <w:rPr>
          <w:rFonts w:ascii="Arial Narrow" w:hAnsi="Arial Narrow" w:cstheme="minorHAnsi"/>
          <w:lang w:val="en-GB"/>
        </w:rPr>
        <w:t>_________________________</w:t>
      </w:r>
      <w:r w:rsidR="00BF0068" w:rsidRPr="000C59C0">
        <w:rPr>
          <w:rFonts w:ascii="Arial Narrow" w:hAnsi="Arial Narrow" w:cstheme="minorHAnsi"/>
          <w:lang w:val="en-GB"/>
        </w:rPr>
        <w:t xml:space="preserve"> Street </w:t>
      </w:r>
      <w:r w:rsidRPr="000C59C0">
        <w:rPr>
          <w:rFonts w:ascii="Arial Narrow" w:hAnsi="Arial Narrow" w:cstheme="minorHAnsi"/>
          <w:lang w:val="en-GB"/>
        </w:rPr>
        <w:t>__________________</w:t>
      </w:r>
      <w:r w:rsidR="00BF0068" w:rsidRPr="000C59C0">
        <w:rPr>
          <w:rFonts w:ascii="Arial Narrow" w:hAnsi="Arial Narrow" w:cstheme="minorHAnsi"/>
          <w:lang w:val="en-GB"/>
        </w:rPr>
        <w:t xml:space="preserve"> </w:t>
      </w:r>
      <w:r w:rsidRPr="000C59C0">
        <w:rPr>
          <w:rFonts w:ascii="Arial Narrow" w:hAnsi="Arial Narrow" w:cstheme="minorHAnsi"/>
          <w:lang w:val="en-GB"/>
        </w:rPr>
        <w:t>n</w:t>
      </w:r>
      <w:r w:rsidR="00BF0068" w:rsidRPr="000C59C0">
        <w:rPr>
          <w:rFonts w:ascii="Arial Narrow" w:hAnsi="Arial Narrow" w:cstheme="minorHAnsi"/>
          <w:lang w:val="en-GB"/>
        </w:rPr>
        <w:t>o</w:t>
      </w:r>
      <w:r w:rsidRPr="000C59C0">
        <w:rPr>
          <w:rFonts w:ascii="Arial Narrow" w:hAnsi="Arial Narrow" w:cstheme="minorHAnsi"/>
          <w:lang w:val="en-GB"/>
        </w:rPr>
        <w:t>. __</w:t>
      </w:r>
      <w:r w:rsidR="000110F9" w:rsidRPr="000C59C0">
        <w:rPr>
          <w:rFonts w:ascii="Arial Narrow" w:hAnsi="Arial Narrow" w:cstheme="minorHAnsi"/>
          <w:lang w:val="en-GB"/>
        </w:rPr>
        <w:t>______</w:t>
      </w:r>
      <w:r w:rsidRPr="000C59C0">
        <w:rPr>
          <w:rFonts w:ascii="Arial Narrow" w:hAnsi="Arial Narrow" w:cstheme="minorHAnsi"/>
          <w:lang w:val="en-GB"/>
        </w:rPr>
        <w:t>____</w:t>
      </w:r>
    </w:p>
    <w:p w14:paraId="661BE163" w14:textId="1DF6572C" w:rsidR="00C840A2" w:rsidRPr="000C59C0" w:rsidRDefault="00BF0068" w:rsidP="00C840A2">
      <w:pPr>
        <w:spacing w:line="360" w:lineRule="auto"/>
        <w:jc w:val="both"/>
        <w:rPr>
          <w:rFonts w:ascii="Arial Narrow" w:hAnsi="Arial Narrow" w:cstheme="minorHAnsi"/>
          <w:lang w:val="en-GB"/>
        </w:rPr>
      </w:pPr>
      <w:r w:rsidRPr="000C59C0">
        <w:rPr>
          <w:rFonts w:ascii="Arial Narrow" w:hAnsi="Arial Narrow" w:cstheme="minorHAnsi"/>
          <w:lang w:val="en-GB"/>
        </w:rPr>
        <w:t>location</w:t>
      </w:r>
      <w:r w:rsidR="00C840A2" w:rsidRPr="000C59C0">
        <w:rPr>
          <w:rFonts w:ascii="Arial Narrow" w:hAnsi="Arial Narrow" w:cstheme="minorHAnsi"/>
          <w:lang w:val="en-GB"/>
        </w:rPr>
        <w:t xml:space="preserve"> _____________________________________________ </w:t>
      </w:r>
      <w:proofErr w:type="gramStart"/>
      <w:r w:rsidRPr="000C59C0">
        <w:rPr>
          <w:rFonts w:ascii="Arial Narrow" w:hAnsi="Arial Narrow" w:cstheme="minorHAnsi"/>
          <w:lang w:val="en-GB"/>
        </w:rPr>
        <w:t xml:space="preserve">postcode </w:t>
      </w:r>
      <w:r w:rsidR="00C840A2" w:rsidRPr="000C59C0">
        <w:rPr>
          <w:rFonts w:ascii="Arial Narrow" w:hAnsi="Arial Narrow" w:cstheme="minorHAnsi"/>
          <w:lang w:val="en-GB"/>
        </w:rPr>
        <w:t xml:space="preserve"> _</w:t>
      </w:r>
      <w:proofErr w:type="gramEnd"/>
      <w:r w:rsidR="00C840A2" w:rsidRPr="000C59C0">
        <w:rPr>
          <w:rFonts w:ascii="Arial Narrow" w:hAnsi="Arial Narrow" w:cstheme="minorHAnsi"/>
          <w:lang w:val="en-GB"/>
        </w:rPr>
        <w:t>_______</w:t>
      </w:r>
      <w:r w:rsidR="000110F9" w:rsidRPr="000C59C0">
        <w:rPr>
          <w:rFonts w:ascii="Arial Narrow" w:hAnsi="Arial Narrow" w:cstheme="minorHAnsi"/>
          <w:lang w:val="en-GB"/>
        </w:rPr>
        <w:t>_______</w:t>
      </w:r>
      <w:r w:rsidR="00C840A2" w:rsidRPr="000C59C0">
        <w:rPr>
          <w:rFonts w:ascii="Arial Narrow" w:hAnsi="Arial Narrow" w:cstheme="minorHAnsi"/>
          <w:lang w:val="en-GB"/>
        </w:rPr>
        <w:t>________</w:t>
      </w:r>
    </w:p>
    <w:p w14:paraId="56A26DB4" w14:textId="3BA9A730" w:rsidR="00C840A2" w:rsidRPr="000C59C0" w:rsidRDefault="00BF0068" w:rsidP="00C840A2">
      <w:pPr>
        <w:spacing w:line="360" w:lineRule="auto"/>
        <w:jc w:val="both"/>
        <w:rPr>
          <w:rFonts w:ascii="Arial Narrow" w:hAnsi="Arial Narrow" w:cstheme="minorHAnsi"/>
          <w:lang w:val="en-GB"/>
        </w:rPr>
      </w:pPr>
      <w:r w:rsidRPr="000C59C0">
        <w:rPr>
          <w:rFonts w:ascii="Arial Narrow" w:hAnsi="Arial Narrow" w:cstheme="minorHAnsi"/>
          <w:lang w:val="en-GB"/>
        </w:rPr>
        <w:t xml:space="preserve">Municipality of </w:t>
      </w:r>
      <w:r w:rsidR="00C840A2" w:rsidRPr="000C59C0">
        <w:rPr>
          <w:rFonts w:ascii="Arial Narrow" w:hAnsi="Arial Narrow" w:cstheme="minorHAnsi"/>
          <w:lang w:val="en-GB"/>
        </w:rPr>
        <w:t>_______________________________________</w:t>
      </w:r>
      <w:r w:rsidR="000110F9" w:rsidRPr="000C59C0">
        <w:rPr>
          <w:rFonts w:ascii="Arial Narrow" w:hAnsi="Arial Narrow" w:cstheme="minorHAnsi"/>
          <w:lang w:val="en-GB"/>
        </w:rPr>
        <w:t>_____________</w:t>
      </w:r>
      <w:r w:rsidR="00C840A2" w:rsidRPr="000C59C0">
        <w:rPr>
          <w:rFonts w:ascii="Arial Narrow" w:hAnsi="Arial Narrow" w:cstheme="minorHAnsi"/>
          <w:lang w:val="en-GB"/>
        </w:rPr>
        <w:t>_</w:t>
      </w:r>
      <w:r w:rsidRPr="000C59C0">
        <w:rPr>
          <w:rFonts w:ascii="Arial Narrow" w:hAnsi="Arial Narrow" w:cstheme="minorHAnsi"/>
          <w:lang w:val="en-GB"/>
        </w:rPr>
        <w:t xml:space="preserve"> </w:t>
      </w:r>
      <w:r w:rsidR="00C840A2" w:rsidRPr="000C59C0">
        <w:rPr>
          <w:rFonts w:ascii="Arial Narrow" w:hAnsi="Arial Narrow" w:cstheme="minorHAnsi"/>
          <w:lang w:val="en-GB"/>
        </w:rPr>
        <w:t>(Prov</w:t>
      </w:r>
      <w:r w:rsidRPr="000C59C0">
        <w:rPr>
          <w:rFonts w:ascii="Arial Narrow" w:hAnsi="Arial Narrow" w:cstheme="minorHAnsi"/>
          <w:lang w:val="en-GB"/>
        </w:rPr>
        <w:t>ince of</w:t>
      </w:r>
      <w:r w:rsidR="00C840A2" w:rsidRPr="000C59C0">
        <w:rPr>
          <w:rFonts w:ascii="Arial Narrow" w:hAnsi="Arial Narrow" w:cstheme="minorHAnsi"/>
          <w:lang w:val="en-GB"/>
        </w:rPr>
        <w:t xml:space="preserve"> TN) </w:t>
      </w:r>
    </w:p>
    <w:p w14:paraId="30576AF5" w14:textId="149E74DF" w:rsidR="00C840A2" w:rsidRPr="000C59C0" w:rsidRDefault="00C840A2" w:rsidP="00BF0068">
      <w:pPr>
        <w:spacing w:line="360" w:lineRule="auto"/>
        <w:rPr>
          <w:rFonts w:ascii="Arial Narrow" w:hAnsi="Arial Narrow" w:cstheme="minorHAnsi"/>
          <w:lang w:val="en-GB"/>
        </w:rPr>
      </w:pPr>
      <w:r w:rsidRPr="000C59C0">
        <w:rPr>
          <w:rFonts w:ascii="Arial Narrow" w:hAnsi="Arial Narrow" w:cstheme="minorHAnsi"/>
          <w:lang w:val="en-GB"/>
        </w:rPr>
        <w:t>Tele</w:t>
      </w:r>
      <w:r w:rsidR="00BF0068" w:rsidRPr="000C59C0">
        <w:rPr>
          <w:rFonts w:ascii="Arial Narrow" w:hAnsi="Arial Narrow" w:cstheme="minorHAnsi"/>
          <w:lang w:val="en-GB"/>
        </w:rPr>
        <w:t>phone</w:t>
      </w:r>
      <w:r w:rsidRPr="000C59C0">
        <w:rPr>
          <w:rFonts w:ascii="Arial Narrow" w:hAnsi="Arial Narrow" w:cstheme="minorHAnsi"/>
          <w:lang w:val="en-GB"/>
        </w:rPr>
        <w:t xml:space="preserve"> ____________</w:t>
      </w:r>
      <w:r w:rsidR="000110F9" w:rsidRPr="000C59C0">
        <w:rPr>
          <w:rFonts w:ascii="Arial Narrow" w:hAnsi="Arial Narrow" w:cstheme="minorHAnsi"/>
          <w:lang w:val="en-GB"/>
        </w:rPr>
        <w:t>_</w:t>
      </w:r>
      <w:r w:rsidRPr="000C59C0">
        <w:rPr>
          <w:rFonts w:ascii="Arial Narrow" w:hAnsi="Arial Narrow" w:cstheme="minorHAnsi"/>
          <w:lang w:val="en-GB"/>
        </w:rPr>
        <w:t>_____</w:t>
      </w:r>
      <w:r w:rsidR="00A52976" w:rsidRPr="000C59C0">
        <w:rPr>
          <w:rFonts w:ascii="Arial Narrow" w:hAnsi="Arial Narrow" w:cstheme="minorHAnsi"/>
          <w:lang w:val="en-GB"/>
        </w:rPr>
        <w:t>__</w:t>
      </w:r>
      <w:r w:rsidRPr="000C59C0">
        <w:rPr>
          <w:rFonts w:ascii="Arial Narrow" w:hAnsi="Arial Narrow" w:cstheme="minorHAnsi"/>
          <w:lang w:val="en-GB"/>
        </w:rPr>
        <w:t xml:space="preserve">________ </w:t>
      </w:r>
      <w:r w:rsidR="00BF0068" w:rsidRPr="000C59C0">
        <w:rPr>
          <w:rFonts w:ascii="Arial Narrow" w:hAnsi="Arial Narrow" w:cstheme="minorHAnsi"/>
          <w:lang w:val="en-GB"/>
        </w:rPr>
        <w:t>Mobile</w:t>
      </w:r>
      <w:r w:rsidR="008401E9" w:rsidRPr="000C59C0">
        <w:rPr>
          <w:rFonts w:ascii="Arial Narrow" w:hAnsi="Arial Narrow" w:cstheme="minorHAnsi"/>
          <w:lang w:val="en-GB"/>
        </w:rPr>
        <w:t xml:space="preserve"> phone</w:t>
      </w:r>
      <w:r w:rsidR="006834E2" w:rsidRPr="000C59C0">
        <w:rPr>
          <w:rFonts w:ascii="Arial Narrow" w:hAnsi="Arial Narrow" w:cstheme="minorHAnsi"/>
          <w:lang w:val="en-GB"/>
        </w:rPr>
        <w:t xml:space="preserve"> no.</w:t>
      </w:r>
      <w:r w:rsidR="000110F9" w:rsidRPr="000C59C0">
        <w:rPr>
          <w:rFonts w:ascii="Arial Narrow" w:hAnsi="Arial Narrow" w:cstheme="minorHAnsi"/>
          <w:lang w:val="en-GB"/>
        </w:rPr>
        <w:t>___</w:t>
      </w:r>
      <w:r w:rsidRPr="000C59C0">
        <w:rPr>
          <w:rFonts w:ascii="Arial Narrow" w:hAnsi="Arial Narrow" w:cstheme="minorHAnsi"/>
          <w:lang w:val="en-GB"/>
        </w:rPr>
        <w:t>_________________________</w:t>
      </w:r>
    </w:p>
    <w:p w14:paraId="24AF074E" w14:textId="77777777" w:rsidR="00C840A2" w:rsidRPr="000C59C0" w:rsidRDefault="00C840A2" w:rsidP="00C840A2">
      <w:pPr>
        <w:spacing w:line="360" w:lineRule="auto"/>
        <w:jc w:val="both"/>
        <w:rPr>
          <w:rFonts w:ascii="Arial Narrow" w:hAnsi="Arial Narrow" w:cstheme="minorHAnsi"/>
          <w:lang w:val="en-GB"/>
        </w:rPr>
      </w:pPr>
      <w:r w:rsidRPr="000C59C0">
        <w:rPr>
          <w:rFonts w:ascii="Arial Narrow" w:hAnsi="Arial Narrow" w:cstheme="minorHAnsi"/>
          <w:lang w:val="en-GB"/>
        </w:rPr>
        <w:t>E-mail _____________________________________</w:t>
      </w:r>
      <w:r w:rsidR="000110F9" w:rsidRPr="000C59C0">
        <w:rPr>
          <w:rFonts w:ascii="Arial Narrow" w:hAnsi="Arial Narrow" w:cstheme="minorHAnsi"/>
          <w:lang w:val="en-GB"/>
        </w:rPr>
        <w:t>_______</w:t>
      </w:r>
      <w:r w:rsidRPr="000C59C0">
        <w:rPr>
          <w:rFonts w:ascii="Arial Narrow" w:hAnsi="Arial Narrow" w:cstheme="minorHAnsi"/>
          <w:lang w:val="en-GB"/>
        </w:rPr>
        <w:t>___________________________________</w:t>
      </w:r>
    </w:p>
    <w:p w14:paraId="69B80E0E" w14:textId="77777777" w:rsidR="00D47A72" w:rsidRPr="000C59C0" w:rsidRDefault="00D47A72" w:rsidP="00EC445E">
      <w:pPr>
        <w:spacing w:line="360" w:lineRule="auto"/>
        <w:jc w:val="both"/>
        <w:rPr>
          <w:rFonts w:ascii="Arial Narrow" w:hAnsi="Arial Narrow" w:cstheme="minorHAnsi"/>
          <w:lang w:val="en-GB"/>
        </w:rPr>
      </w:pPr>
    </w:p>
    <w:tbl>
      <w:tblPr>
        <w:tblStyle w:val="Grigliatabella"/>
        <w:tblW w:w="9566" w:type="dxa"/>
        <w:tblLayout w:type="fixed"/>
        <w:tblLook w:val="0020" w:firstRow="1" w:lastRow="0" w:firstColumn="0" w:lastColumn="0" w:noHBand="0" w:noVBand="0"/>
      </w:tblPr>
      <w:tblGrid>
        <w:gridCol w:w="5074"/>
        <w:gridCol w:w="236"/>
        <w:gridCol w:w="283"/>
        <w:gridCol w:w="283"/>
        <w:gridCol w:w="283"/>
        <w:gridCol w:w="283"/>
        <w:gridCol w:w="284"/>
        <w:gridCol w:w="284"/>
        <w:gridCol w:w="284"/>
        <w:gridCol w:w="284"/>
        <w:gridCol w:w="284"/>
        <w:gridCol w:w="284"/>
        <w:gridCol w:w="284"/>
        <w:gridCol w:w="284"/>
        <w:gridCol w:w="284"/>
        <w:gridCol w:w="284"/>
        <w:gridCol w:w="284"/>
      </w:tblGrid>
      <w:tr w:rsidR="0008755A" w:rsidRPr="000C59C0" w14:paraId="44DE7753" w14:textId="77777777" w:rsidTr="005E2581">
        <w:trPr>
          <w:trHeight w:hRule="exact" w:val="360"/>
        </w:trPr>
        <w:tc>
          <w:tcPr>
            <w:tcW w:w="5110" w:type="dxa"/>
          </w:tcPr>
          <w:p w14:paraId="55001D4E" w14:textId="455DF721" w:rsidR="0008755A" w:rsidRPr="000C59C0" w:rsidRDefault="00BF0068" w:rsidP="00EC445E">
            <w:pPr>
              <w:spacing w:before="80" w:line="360" w:lineRule="auto"/>
              <w:ind w:right="-970"/>
              <w:jc w:val="both"/>
              <w:rPr>
                <w:rFonts w:ascii="Arial Narrow" w:hAnsi="Arial Narrow" w:cstheme="minorHAnsi"/>
              </w:rPr>
            </w:pPr>
            <w:r w:rsidRPr="000C59C0">
              <w:rPr>
                <w:rFonts w:ascii="Arial Narrow" w:hAnsi="Arial Narrow" w:cstheme="minorHAnsi"/>
                <w:sz w:val="22"/>
                <w:szCs w:val="22"/>
              </w:rPr>
              <w:t xml:space="preserve">Tax identification </w:t>
            </w:r>
            <w:proofErr w:type="spellStart"/>
            <w:r w:rsidRPr="000C59C0">
              <w:rPr>
                <w:rFonts w:ascii="Arial Narrow" w:hAnsi="Arial Narrow" w:cstheme="minorHAnsi"/>
                <w:sz w:val="22"/>
                <w:szCs w:val="22"/>
              </w:rPr>
              <w:t>number</w:t>
            </w:r>
            <w:proofErr w:type="spellEnd"/>
            <w:r w:rsidR="00EC445E" w:rsidRPr="000C59C0">
              <w:rPr>
                <w:rFonts w:ascii="Arial Narrow" w:hAnsi="Arial Narrow" w:cstheme="minorHAnsi"/>
              </w:rPr>
              <w:t xml:space="preserve"> </w:t>
            </w:r>
          </w:p>
        </w:tc>
        <w:tc>
          <w:tcPr>
            <w:tcW w:w="196" w:type="dxa"/>
          </w:tcPr>
          <w:p w14:paraId="00711A99" w14:textId="77777777" w:rsidR="0008755A" w:rsidRPr="000C59C0" w:rsidRDefault="0008755A" w:rsidP="00E75F1C">
            <w:pPr>
              <w:spacing w:before="80" w:line="360" w:lineRule="auto"/>
              <w:jc w:val="both"/>
              <w:rPr>
                <w:rFonts w:ascii="Arial Narrow" w:hAnsi="Arial Narrow" w:cstheme="minorHAnsi"/>
              </w:rPr>
            </w:pPr>
          </w:p>
        </w:tc>
        <w:tc>
          <w:tcPr>
            <w:tcW w:w="284" w:type="dxa"/>
          </w:tcPr>
          <w:p w14:paraId="0E160A38" w14:textId="77777777" w:rsidR="0008755A" w:rsidRPr="000C59C0" w:rsidRDefault="0008755A" w:rsidP="00E75F1C">
            <w:pPr>
              <w:spacing w:before="80" w:line="360" w:lineRule="auto"/>
              <w:jc w:val="both"/>
              <w:rPr>
                <w:rFonts w:ascii="Arial Narrow" w:hAnsi="Arial Narrow" w:cstheme="minorHAnsi"/>
              </w:rPr>
            </w:pPr>
          </w:p>
        </w:tc>
        <w:tc>
          <w:tcPr>
            <w:tcW w:w="284" w:type="dxa"/>
          </w:tcPr>
          <w:p w14:paraId="7E92C761" w14:textId="77777777" w:rsidR="0008755A" w:rsidRPr="000C59C0" w:rsidRDefault="0008755A" w:rsidP="00E75F1C">
            <w:pPr>
              <w:spacing w:before="80" w:line="360" w:lineRule="auto"/>
              <w:jc w:val="both"/>
              <w:rPr>
                <w:rFonts w:ascii="Arial Narrow" w:hAnsi="Arial Narrow" w:cstheme="minorHAnsi"/>
              </w:rPr>
            </w:pPr>
          </w:p>
        </w:tc>
        <w:tc>
          <w:tcPr>
            <w:tcW w:w="284" w:type="dxa"/>
          </w:tcPr>
          <w:p w14:paraId="5FF7D30E" w14:textId="77777777" w:rsidR="0008755A" w:rsidRPr="000C59C0" w:rsidRDefault="0008755A" w:rsidP="00E75F1C">
            <w:pPr>
              <w:spacing w:before="80" w:line="360" w:lineRule="auto"/>
              <w:jc w:val="both"/>
              <w:rPr>
                <w:rFonts w:ascii="Arial Narrow" w:hAnsi="Arial Narrow" w:cstheme="minorHAnsi"/>
              </w:rPr>
            </w:pPr>
          </w:p>
        </w:tc>
        <w:tc>
          <w:tcPr>
            <w:tcW w:w="284" w:type="dxa"/>
          </w:tcPr>
          <w:p w14:paraId="4168973A" w14:textId="77777777" w:rsidR="0008755A" w:rsidRPr="000C59C0" w:rsidRDefault="0008755A" w:rsidP="00E75F1C">
            <w:pPr>
              <w:spacing w:before="80" w:line="360" w:lineRule="auto"/>
              <w:jc w:val="both"/>
              <w:rPr>
                <w:rFonts w:ascii="Arial Narrow" w:hAnsi="Arial Narrow" w:cstheme="minorHAnsi"/>
              </w:rPr>
            </w:pPr>
          </w:p>
        </w:tc>
        <w:tc>
          <w:tcPr>
            <w:tcW w:w="284" w:type="dxa"/>
          </w:tcPr>
          <w:p w14:paraId="647E6F6C"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0</w:t>
            </w:r>
          </w:p>
        </w:tc>
        <w:tc>
          <w:tcPr>
            <w:tcW w:w="284" w:type="dxa"/>
          </w:tcPr>
          <w:p w14:paraId="61857CE4"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0</w:t>
            </w:r>
          </w:p>
        </w:tc>
        <w:tc>
          <w:tcPr>
            <w:tcW w:w="284" w:type="dxa"/>
          </w:tcPr>
          <w:p w14:paraId="59151DEE"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3</w:t>
            </w:r>
          </w:p>
        </w:tc>
        <w:tc>
          <w:tcPr>
            <w:tcW w:w="284" w:type="dxa"/>
          </w:tcPr>
          <w:p w14:paraId="1A2A0AE8"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4</w:t>
            </w:r>
          </w:p>
        </w:tc>
        <w:tc>
          <w:tcPr>
            <w:tcW w:w="284" w:type="dxa"/>
          </w:tcPr>
          <w:p w14:paraId="59F118C8"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0</w:t>
            </w:r>
          </w:p>
        </w:tc>
        <w:tc>
          <w:tcPr>
            <w:tcW w:w="284" w:type="dxa"/>
          </w:tcPr>
          <w:p w14:paraId="11509AD5"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5</w:t>
            </w:r>
          </w:p>
        </w:tc>
        <w:tc>
          <w:tcPr>
            <w:tcW w:w="284" w:type="dxa"/>
          </w:tcPr>
          <w:p w14:paraId="5C509F9D"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2</w:t>
            </w:r>
          </w:p>
        </w:tc>
        <w:tc>
          <w:tcPr>
            <w:tcW w:w="284" w:type="dxa"/>
          </w:tcPr>
          <w:p w14:paraId="1C0839C1"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0</w:t>
            </w:r>
          </w:p>
        </w:tc>
        <w:tc>
          <w:tcPr>
            <w:tcW w:w="284" w:type="dxa"/>
          </w:tcPr>
          <w:p w14:paraId="029C744A"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2</w:t>
            </w:r>
          </w:p>
        </w:tc>
        <w:tc>
          <w:tcPr>
            <w:tcW w:w="284" w:type="dxa"/>
          </w:tcPr>
          <w:p w14:paraId="4725DFD3"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2</w:t>
            </w:r>
          </w:p>
        </w:tc>
        <w:tc>
          <w:tcPr>
            <w:tcW w:w="284" w:type="dxa"/>
          </w:tcPr>
          <w:p w14:paraId="13086A30" w14:textId="77777777" w:rsidR="0008755A"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0</w:t>
            </w:r>
          </w:p>
        </w:tc>
      </w:tr>
    </w:tbl>
    <w:p w14:paraId="2594745C" w14:textId="77777777" w:rsidR="002C5C0C" w:rsidRPr="000C59C0" w:rsidRDefault="002C5C0C" w:rsidP="00002292">
      <w:pPr>
        <w:spacing w:line="360" w:lineRule="auto"/>
        <w:jc w:val="both"/>
        <w:rPr>
          <w:rFonts w:ascii="Arial Narrow" w:hAnsi="Arial Narrow" w:cstheme="minorHAnsi"/>
        </w:rPr>
      </w:pPr>
    </w:p>
    <w:tbl>
      <w:tblPr>
        <w:tblStyle w:val="Grigliatabella"/>
        <w:tblW w:w="9566" w:type="dxa"/>
        <w:tblLayout w:type="fixed"/>
        <w:tblLook w:val="0020" w:firstRow="1" w:lastRow="0" w:firstColumn="0" w:lastColumn="0" w:noHBand="0" w:noVBand="0"/>
      </w:tblPr>
      <w:tblGrid>
        <w:gridCol w:w="5074"/>
        <w:gridCol w:w="236"/>
        <w:gridCol w:w="283"/>
        <w:gridCol w:w="283"/>
        <w:gridCol w:w="283"/>
        <w:gridCol w:w="283"/>
        <w:gridCol w:w="284"/>
        <w:gridCol w:w="284"/>
        <w:gridCol w:w="284"/>
        <w:gridCol w:w="284"/>
        <w:gridCol w:w="284"/>
        <w:gridCol w:w="284"/>
        <w:gridCol w:w="284"/>
        <w:gridCol w:w="284"/>
        <w:gridCol w:w="284"/>
        <w:gridCol w:w="284"/>
        <w:gridCol w:w="284"/>
      </w:tblGrid>
      <w:tr w:rsidR="00EC445E" w:rsidRPr="000C59C0" w14:paraId="72F63DD6" w14:textId="77777777" w:rsidTr="005E2581">
        <w:trPr>
          <w:trHeight w:hRule="exact" w:val="360"/>
        </w:trPr>
        <w:tc>
          <w:tcPr>
            <w:tcW w:w="5110" w:type="dxa"/>
          </w:tcPr>
          <w:p w14:paraId="4B40B2A8" w14:textId="1DC513FA" w:rsidR="00EC445E" w:rsidRPr="000C59C0" w:rsidRDefault="00BF0068" w:rsidP="00E75F1C">
            <w:pPr>
              <w:spacing w:before="80" w:line="360" w:lineRule="auto"/>
              <w:ind w:right="-970"/>
              <w:jc w:val="both"/>
              <w:rPr>
                <w:rFonts w:ascii="Arial Narrow" w:hAnsi="Arial Narrow" w:cstheme="minorHAnsi"/>
              </w:rPr>
            </w:pPr>
            <w:r w:rsidRPr="000C59C0">
              <w:rPr>
                <w:rFonts w:ascii="Arial Narrow" w:hAnsi="Arial Narrow" w:cstheme="minorHAnsi"/>
                <w:sz w:val="22"/>
                <w:szCs w:val="22"/>
              </w:rPr>
              <w:t xml:space="preserve">VAT </w:t>
            </w:r>
            <w:proofErr w:type="spellStart"/>
            <w:r w:rsidRPr="000C59C0">
              <w:rPr>
                <w:rFonts w:ascii="Arial Narrow" w:hAnsi="Arial Narrow" w:cstheme="minorHAnsi"/>
                <w:sz w:val="22"/>
                <w:szCs w:val="22"/>
              </w:rPr>
              <w:t>number</w:t>
            </w:r>
            <w:proofErr w:type="spellEnd"/>
            <w:r w:rsidR="00EC445E" w:rsidRPr="000C59C0">
              <w:rPr>
                <w:rFonts w:ascii="Arial Narrow" w:hAnsi="Arial Narrow" w:cstheme="minorHAnsi"/>
              </w:rPr>
              <w:t xml:space="preserve"> </w:t>
            </w:r>
          </w:p>
        </w:tc>
        <w:tc>
          <w:tcPr>
            <w:tcW w:w="196" w:type="dxa"/>
          </w:tcPr>
          <w:p w14:paraId="0C12AA94" w14:textId="77777777" w:rsidR="00EC445E" w:rsidRPr="000C59C0" w:rsidRDefault="00EC445E" w:rsidP="00E75F1C">
            <w:pPr>
              <w:spacing w:before="80" w:line="360" w:lineRule="auto"/>
              <w:jc w:val="both"/>
              <w:rPr>
                <w:rFonts w:ascii="Arial Narrow" w:hAnsi="Arial Narrow" w:cstheme="minorHAnsi"/>
              </w:rPr>
            </w:pPr>
          </w:p>
        </w:tc>
        <w:tc>
          <w:tcPr>
            <w:tcW w:w="284" w:type="dxa"/>
          </w:tcPr>
          <w:p w14:paraId="4326B78C" w14:textId="77777777" w:rsidR="00EC445E" w:rsidRPr="000C59C0" w:rsidRDefault="00EC445E" w:rsidP="00E75F1C">
            <w:pPr>
              <w:spacing w:before="80" w:line="360" w:lineRule="auto"/>
              <w:jc w:val="both"/>
              <w:rPr>
                <w:rFonts w:ascii="Arial Narrow" w:hAnsi="Arial Narrow" w:cstheme="minorHAnsi"/>
              </w:rPr>
            </w:pPr>
          </w:p>
        </w:tc>
        <w:tc>
          <w:tcPr>
            <w:tcW w:w="284" w:type="dxa"/>
          </w:tcPr>
          <w:p w14:paraId="3F5C5026" w14:textId="77777777" w:rsidR="00EC445E" w:rsidRPr="000C59C0" w:rsidRDefault="00EC445E" w:rsidP="00E75F1C">
            <w:pPr>
              <w:spacing w:before="80" w:line="360" w:lineRule="auto"/>
              <w:jc w:val="both"/>
              <w:rPr>
                <w:rFonts w:ascii="Arial Narrow" w:hAnsi="Arial Narrow" w:cstheme="minorHAnsi"/>
              </w:rPr>
            </w:pPr>
          </w:p>
        </w:tc>
        <w:tc>
          <w:tcPr>
            <w:tcW w:w="284" w:type="dxa"/>
          </w:tcPr>
          <w:p w14:paraId="537B96EC" w14:textId="77777777" w:rsidR="00EC445E" w:rsidRPr="000C59C0" w:rsidRDefault="00EC445E" w:rsidP="00E75F1C">
            <w:pPr>
              <w:spacing w:before="80" w:line="360" w:lineRule="auto"/>
              <w:jc w:val="both"/>
              <w:rPr>
                <w:rFonts w:ascii="Arial Narrow" w:hAnsi="Arial Narrow" w:cstheme="minorHAnsi"/>
              </w:rPr>
            </w:pPr>
          </w:p>
        </w:tc>
        <w:tc>
          <w:tcPr>
            <w:tcW w:w="284" w:type="dxa"/>
          </w:tcPr>
          <w:p w14:paraId="4759C2C3" w14:textId="77777777" w:rsidR="00EC445E" w:rsidRPr="000C59C0" w:rsidRDefault="00EC445E" w:rsidP="00E75F1C">
            <w:pPr>
              <w:spacing w:before="80" w:line="360" w:lineRule="auto"/>
              <w:jc w:val="both"/>
              <w:rPr>
                <w:rFonts w:ascii="Arial Narrow" w:hAnsi="Arial Narrow" w:cstheme="minorHAnsi"/>
              </w:rPr>
            </w:pPr>
          </w:p>
        </w:tc>
        <w:tc>
          <w:tcPr>
            <w:tcW w:w="284" w:type="dxa"/>
          </w:tcPr>
          <w:p w14:paraId="59918350"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0</w:t>
            </w:r>
          </w:p>
        </w:tc>
        <w:tc>
          <w:tcPr>
            <w:tcW w:w="284" w:type="dxa"/>
          </w:tcPr>
          <w:p w14:paraId="3E67710D"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0</w:t>
            </w:r>
          </w:p>
        </w:tc>
        <w:tc>
          <w:tcPr>
            <w:tcW w:w="284" w:type="dxa"/>
          </w:tcPr>
          <w:p w14:paraId="2168C329"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3</w:t>
            </w:r>
          </w:p>
        </w:tc>
        <w:tc>
          <w:tcPr>
            <w:tcW w:w="284" w:type="dxa"/>
          </w:tcPr>
          <w:p w14:paraId="4B13C1A7"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4</w:t>
            </w:r>
          </w:p>
        </w:tc>
        <w:tc>
          <w:tcPr>
            <w:tcW w:w="284" w:type="dxa"/>
          </w:tcPr>
          <w:p w14:paraId="4FF901A1"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0</w:t>
            </w:r>
          </w:p>
        </w:tc>
        <w:tc>
          <w:tcPr>
            <w:tcW w:w="284" w:type="dxa"/>
          </w:tcPr>
          <w:p w14:paraId="1EC04ECA"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5</w:t>
            </w:r>
          </w:p>
        </w:tc>
        <w:tc>
          <w:tcPr>
            <w:tcW w:w="284" w:type="dxa"/>
          </w:tcPr>
          <w:p w14:paraId="529B51EE"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2</w:t>
            </w:r>
          </w:p>
        </w:tc>
        <w:tc>
          <w:tcPr>
            <w:tcW w:w="284" w:type="dxa"/>
          </w:tcPr>
          <w:p w14:paraId="2BA2FA4B"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0</w:t>
            </w:r>
          </w:p>
        </w:tc>
        <w:tc>
          <w:tcPr>
            <w:tcW w:w="284" w:type="dxa"/>
          </w:tcPr>
          <w:p w14:paraId="2668D921"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2</w:t>
            </w:r>
          </w:p>
        </w:tc>
        <w:tc>
          <w:tcPr>
            <w:tcW w:w="284" w:type="dxa"/>
          </w:tcPr>
          <w:p w14:paraId="1F5E7E36"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2</w:t>
            </w:r>
          </w:p>
        </w:tc>
        <w:tc>
          <w:tcPr>
            <w:tcW w:w="284" w:type="dxa"/>
          </w:tcPr>
          <w:p w14:paraId="071CB271" w14:textId="77777777" w:rsidR="00EC445E" w:rsidRPr="000C59C0" w:rsidRDefault="00892C94" w:rsidP="00E75F1C">
            <w:pPr>
              <w:spacing w:before="80" w:line="360" w:lineRule="auto"/>
              <w:jc w:val="both"/>
              <w:rPr>
                <w:rFonts w:ascii="Arial Narrow" w:hAnsi="Arial Narrow" w:cstheme="minorHAnsi"/>
              </w:rPr>
            </w:pPr>
            <w:r w:rsidRPr="000C59C0">
              <w:rPr>
                <w:rFonts w:ascii="Arial Narrow" w:hAnsi="Arial Narrow" w:cstheme="minorHAnsi"/>
              </w:rPr>
              <w:t>0</w:t>
            </w:r>
          </w:p>
        </w:tc>
      </w:tr>
    </w:tbl>
    <w:p w14:paraId="6BAF420F" w14:textId="77777777" w:rsidR="00892C94" w:rsidRPr="000C59C0" w:rsidRDefault="00892C94" w:rsidP="00002292">
      <w:pPr>
        <w:spacing w:line="360" w:lineRule="auto"/>
        <w:jc w:val="both"/>
        <w:rPr>
          <w:rFonts w:ascii="Arial Narrow" w:hAnsi="Arial Narrow" w:cstheme="minorHAnsi"/>
          <w:sz w:val="22"/>
          <w:szCs w:val="22"/>
        </w:rPr>
      </w:pPr>
    </w:p>
    <w:p w14:paraId="61A38A4F" w14:textId="77777777" w:rsidR="00BD4D28" w:rsidRPr="000C59C0" w:rsidRDefault="00BD4D28" w:rsidP="00002292">
      <w:pPr>
        <w:spacing w:line="360" w:lineRule="auto"/>
        <w:jc w:val="both"/>
        <w:rPr>
          <w:rFonts w:ascii="Arial Narrow" w:hAnsi="Arial Narrow" w:cstheme="minorHAnsi"/>
          <w:sz w:val="22"/>
          <w:szCs w:val="22"/>
        </w:rPr>
      </w:pPr>
      <w:bookmarkStart w:id="2" w:name="_Hlk210605138"/>
    </w:p>
    <w:p w14:paraId="59FDE93E" w14:textId="19FBDA86" w:rsidR="00C329B3" w:rsidRPr="000C59C0" w:rsidRDefault="00D40E03" w:rsidP="00002292">
      <w:pPr>
        <w:spacing w:line="360" w:lineRule="auto"/>
        <w:jc w:val="both"/>
        <w:rPr>
          <w:rFonts w:ascii="Arial Narrow" w:hAnsi="Arial Narrow" w:cstheme="minorHAnsi"/>
          <w:lang w:val="en-GB"/>
        </w:rPr>
      </w:pPr>
      <w:r w:rsidRPr="000C59C0">
        <w:rPr>
          <w:rFonts w:ascii="Arial Narrow" w:hAnsi="Arial Narrow" w:cstheme="minorHAnsi"/>
          <w:lang w:val="en-GB"/>
        </w:rPr>
        <w:t xml:space="preserve">with reference to the service contract entered into on </w:t>
      </w:r>
      <w:r w:rsidR="00C329B3" w:rsidRPr="000C59C0">
        <w:rPr>
          <w:rFonts w:ascii="Arial Narrow" w:hAnsi="Arial Narrow" w:cstheme="minorHAnsi"/>
          <w:lang w:val="en-GB"/>
        </w:rPr>
        <w:t>_________</w:t>
      </w:r>
      <w:r w:rsidR="00975A7C" w:rsidRPr="000C59C0">
        <w:rPr>
          <w:rFonts w:ascii="Arial Narrow" w:hAnsi="Arial Narrow" w:cstheme="minorHAnsi"/>
          <w:lang w:val="en-GB"/>
        </w:rPr>
        <w:t>____</w:t>
      </w:r>
      <w:r w:rsidR="00C329B3" w:rsidRPr="000C59C0">
        <w:rPr>
          <w:rFonts w:ascii="Arial Narrow" w:hAnsi="Arial Narrow" w:cstheme="minorHAnsi"/>
          <w:lang w:val="en-GB"/>
        </w:rPr>
        <w:t>_</w:t>
      </w:r>
      <w:r w:rsidR="00EF7359">
        <w:rPr>
          <w:rFonts w:ascii="Arial Narrow" w:hAnsi="Arial Narrow" w:cstheme="minorHAnsi"/>
          <w:lang w:val="en-GB"/>
        </w:rPr>
        <w:t>______</w:t>
      </w:r>
      <w:r w:rsidR="00C329B3" w:rsidRPr="000C59C0">
        <w:rPr>
          <w:rFonts w:ascii="Arial Narrow" w:hAnsi="Arial Narrow" w:cstheme="minorHAnsi"/>
          <w:lang w:val="en-GB"/>
        </w:rPr>
        <w:t>_______________________</w:t>
      </w:r>
    </w:p>
    <w:p w14:paraId="7CE9C29E" w14:textId="5870561B" w:rsidR="007B399B" w:rsidRPr="000C59C0" w:rsidRDefault="00D40E03" w:rsidP="00002292">
      <w:pPr>
        <w:numPr>
          <w:ilvl w:val="0"/>
          <w:numId w:val="24"/>
        </w:numPr>
        <w:spacing w:line="360" w:lineRule="auto"/>
        <w:jc w:val="both"/>
        <w:rPr>
          <w:rFonts w:ascii="Arial Narrow" w:hAnsi="Arial Narrow" w:cstheme="minorHAnsi"/>
          <w:lang w:val="en-GB"/>
        </w:rPr>
      </w:pPr>
      <w:r w:rsidRPr="000C59C0">
        <w:rPr>
          <w:rFonts w:ascii="Arial Narrow" w:hAnsi="Arial Narrow" w:cstheme="minorHAnsi"/>
          <w:lang w:val="en-GB"/>
        </w:rPr>
        <w:t xml:space="preserve">for the period </w:t>
      </w:r>
      <w:proofErr w:type="spellStart"/>
      <w:r w:rsidRPr="000C59C0">
        <w:rPr>
          <w:rFonts w:ascii="Arial Narrow" w:hAnsi="Arial Narrow" w:cstheme="minorHAnsi"/>
          <w:lang w:val="en-GB"/>
        </w:rPr>
        <w:t>from</w:t>
      </w:r>
      <w:r w:rsidR="00C34E8E" w:rsidRPr="000C59C0">
        <w:rPr>
          <w:rFonts w:ascii="Arial Narrow" w:hAnsi="Arial Narrow" w:cstheme="minorHAnsi"/>
          <w:lang w:val="en-GB"/>
        </w:rPr>
        <w:t>________________</w:t>
      </w:r>
      <w:r w:rsidR="0068058A" w:rsidRPr="000C59C0">
        <w:rPr>
          <w:rFonts w:ascii="Arial Narrow" w:hAnsi="Arial Narrow" w:cstheme="minorHAnsi"/>
          <w:lang w:val="en-GB"/>
        </w:rPr>
        <w:t>__</w:t>
      </w:r>
      <w:r w:rsidR="00C34E8E" w:rsidRPr="000C59C0">
        <w:rPr>
          <w:rFonts w:ascii="Arial Narrow" w:hAnsi="Arial Narrow" w:cstheme="minorHAnsi"/>
          <w:lang w:val="en-GB"/>
        </w:rPr>
        <w:t>________</w:t>
      </w:r>
      <w:r w:rsidRPr="000C59C0">
        <w:rPr>
          <w:rFonts w:ascii="Arial Narrow" w:hAnsi="Arial Narrow" w:cstheme="minorHAnsi"/>
          <w:lang w:val="en-GB"/>
        </w:rPr>
        <w:t>to</w:t>
      </w:r>
      <w:proofErr w:type="spellEnd"/>
      <w:r w:rsidR="00C34E8E" w:rsidRPr="000C59C0">
        <w:rPr>
          <w:rFonts w:ascii="Arial Narrow" w:hAnsi="Arial Narrow" w:cstheme="minorHAnsi"/>
          <w:lang w:val="en-GB"/>
        </w:rPr>
        <w:t xml:space="preserve"> __________</w:t>
      </w:r>
      <w:r w:rsidR="00EF7359">
        <w:rPr>
          <w:rFonts w:ascii="Arial Narrow" w:hAnsi="Arial Narrow" w:cstheme="minorHAnsi"/>
          <w:lang w:val="en-GB"/>
        </w:rPr>
        <w:t>______</w:t>
      </w:r>
      <w:r w:rsidR="00C34E8E" w:rsidRPr="000C59C0">
        <w:rPr>
          <w:rFonts w:ascii="Arial Narrow" w:hAnsi="Arial Narrow" w:cstheme="minorHAnsi"/>
          <w:lang w:val="en-GB"/>
        </w:rPr>
        <w:t>__________________</w:t>
      </w:r>
    </w:p>
    <w:p w14:paraId="2EDC1219" w14:textId="2F636CDF" w:rsidR="006535D7" w:rsidRPr="000C59C0" w:rsidRDefault="00D40E03" w:rsidP="00975A7C">
      <w:pPr>
        <w:numPr>
          <w:ilvl w:val="0"/>
          <w:numId w:val="24"/>
        </w:numPr>
        <w:spacing w:line="360" w:lineRule="auto"/>
        <w:jc w:val="both"/>
        <w:rPr>
          <w:rFonts w:ascii="Arial Narrow" w:hAnsi="Arial Narrow" w:cstheme="minorHAnsi"/>
        </w:rPr>
      </w:pPr>
      <w:proofErr w:type="spellStart"/>
      <w:r w:rsidRPr="000C59C0">
        <w:rPr>
          <w:rFonts w:ascii="Arial Narrow" w:hAnsi="Arial Narrow" w:cstheme="minorHAnsi"/>
        </w:rPr>
        <w:t>concerning</w:t>
      </w:r>
      <w:proofErr w:type="spellEnd"/>
      <w:r w:rsidRPr="000C59C0">
        <w:rPr>
          <w:rFonts w:ascii="Arial Narrow" w:hAnsi="Arial Narrow" w:cstheme="minorHAnsi"/>
        </w:rPr>
        <w:t xml:space="preserve"> </w:t>
      </w:r>
      <w:r w:rsidR="00C329B3" w:rsidRPr="000C59C0">
        <w:rPr>
          <w:rFonts w:ascii="Arial Narrow" w:hAnsi="Arial Narrow" w:cstheme="minorHAnsi"/>
        </w:rPr>
        <w:t>__</w:t>
      </w:r>
      <w:r w:rsidR="00975A7C" w:rsidRPr="000C59C0">
        <w:rPr>
          <w:rFonts w:ascii="Arial Narrow" w:hAnsi="Arial Narrow" w:cstheme="minorHAnsi"/>
        </w:rPr>
        <w:t>_______</w:t>
      </w:r>
      <w:r w:rsidR="00C329B3" w:rsidRPr="000C59C0">
        <w:rPr>
          <w:rFonts w:ascii="Arial Narrow" w:hAnsi="Arial Narrow" w:cstheme="minorHAnsi"/>
        </w:rPr>
        <w:t>_____</w:t>
      </w:r>
      <w:r w:rsidR="00EF7359">
        <w:rPr>
          <w:rFonts w:ascii="Arial Narrow" w:hAnsi="Arial Narrow" w:cstheme="minorHAnsi"/>
        </w:rPr>
        <w:t>_____________</w:t>
      </w:r>
      <w:r w:rsidR="00C329B3" w:rsidRPr="000C59C0">
        <w:rPr>
          <w:rFonts w:ascii="Arial Narrow" w:hAnsi="Arial Narrow" w:cstheme="minorHAnsi"/>
        </w:rPr>
        <w:t>__________________________________________</w:t>
      </w:r>
    </w:p>
    <w:p w14:paraId="4BAF15BC" w14:textId="2AEE1921" w:rsidR="00C329B3" w:rsidRPr="000C59C0" w:rsidRDefault="00C329B3" w:rsidP="00975A7C">
      <w:pPr>
        <w:spacing w:line="360" w:lineRule="auto"/>
        <w:ind w:left="720"/>
        <w:jc w:val="both"/>
        <w:rPr>
          <w:rFonts w:ascii="Arial Narrow" w:hAnsi="Arial Narrow" w:cstheme="minorHAnsi"/>
        </w:rPr>
      </w:pPr>
      <w:r w:rsidRPr="000C59C0">
        <w:rPr>
          <w:rFonts w:ascii="Arial Narrow" w:hAnsi="Arial Narrow" w:cstheme="minorHAnsi"/>
        </w:rPr>
        <w:t>_________________________</w:t>
      </w:r>
      <w:r w:rsidR="00EF7359">
        <w:rPr>
          <w:rFonts w:ascii="Arial Narrow" w:hAnsi="Arial Narrow" w:cstheme="minorHAnsi"/>
        </w:rPr>
        <w:t>_______</w:t>
      </w:r>
      <w:r w:rsidRPr="000C59C0">
        <w:rPr>
          <w:rFonts w:ascii="Arial Narrow" w:hAnsi="Arial Narrow" w:cstheme="minorHAnsi"/>
        </w:rPr>
        <w:t>______________________________________________</w:t>
      </w:r>
    </w:p>
    <w:p w14:paraId="37EE2686" w14:textId="5D48F515" w:rsidR="00054092" w:rsidRPr="000C59C0" w:rsidRDefault="00D40E03" w:rsidP="008E46A7">
      <w:pPr>
        <w:spacing w:before="120" w:line="360" w:lineRule="auto"/>
        <w:jc w:val="both"/>
        <w:rPr>
          <w:rFonts w:ascii="Arial Narrow" w:hAnsi="Arial Narrow" w:cstheme="minorHAnsi"/>
          <w:lang w:val="en-GB"/>
        </w:rPr>
      </w:pPr>
      <w:r w:rsidRPr="000C59C0">
        <w:rPr>
          <w:rFonts w:ascii="Arial Narrow" w:hAnsi="Arial Narrow" w:cstheme="minorHAnsi"/>
          <w:lang w:val="en-GB"/>
        </w:rPr>
        <w:t xml:space="preserve">with reference to the agreement signed on </w:t>
      </w:r>
      <w:r w:rsidR="00054092" w:rsidRPr="000C59C0">
        <w:rPr>
          <w:rFonts w:ascii="Arial Narrow" w:hAnsi="Arial Narrow" w:cstheme="minorHAnsi"/>
          <w:lang w:val="en-GB"/>
        </w:rPr>
        <w:t>____________</w:t>
      </w:r>
      <w:r w:rsidR="00EF7359">
        <w:rPr>
          <w:rFonts w:ascii="Arial Narrow" w:hAnsi="Arial Narrow" w:cstheme="minorHAnsi"/>
          <w:lang w:val="en-GB"/>
        </w:rPr>
        <w:t>______________</w:t>
      </w:r>
      <w:r w:rsidR="00054092" w:rsidRPr="000C59C0">
        <w:rPr>
          <w:rFonts w:ascii="Arial Narrow" w:hAnsi="Arial Narrow" w:cstheme="minorHAnsi"/>
          <w:lang w:val="en-GB"/>
        </w:rPr>
        <w:t>_________________________</w:t>
      </w:r>
    </w:p>
    <w:p w14:paraId="0B120328" w14:textId="541667DF" w:rsidR="00D40E03" w:rsidRPr="000C59C0" w:rsidRDefault="00D40E03" w:rsidP="00D40E03">
      <w:pPr>
        <w:numPr>
          <w:ilvl w:val="0"/>
          <w:numId w:val="24"/>
        </w:numPr>
        <w:spacing w:line="360" w:lineRule="auto"/>
        <w:jc w:val="both"/>
        <w:rPr>
          <w:rFonts w:ascii="Arial Narrow" w:hAnsi="Arial Narrow" w:cstheme="minorHAnsi"/>
          <w:lang w:val="en-GB"/>
        </w:rPr>
      </w:pPr>
      <w:r w:rsidRPr="000C59C0">
        <w:rPr>
          <w:rFonts w:ascii="Arial Narrow" w:hAnsi="Arial Narrow" w:cstheme="minorHAnsi"/>
          <w:lang w:val="en-GB"/>
        </w:rPr>
        <w:t xml:space="preserve">for the period </w:t>
      </w:r>
      <w:proofErr w:type="spellStart"/>
      <w:r w:rsidRPr="000C59C0">
        <w:rPr>
          <w:rFonts w:ascii="Arial Narrow" w:hAnsi="Arial Narrow" w:cstheme="minorHAnsi"/>
          <w:lang w:val="en-GB"/>
        </w:rPr>
        <w:t>from_______________</w:t>
      </w:r>
      <w:r w:rsidR="00EF7359">
        <w:rPr>
          <w:rFonts w:ascii="Arial Narrow" w:hAnsi="Arial Narrow" w:cstheme="minorHAnsi"/>
          <w:lang w:val="en-GB"/>
        </w:rPr>
        <w:t>__</w:t>
      </w:r>
      <w:r w:rsidRPr="000C59C0">
        <w:rPr>
          <w:rFonts w:ascii="Arial Narrow" w:hAnsi="Arial Narrow" w:cstheme="minorHAnsi"/>
          <w:lang w:val="en-GB"/>
        </w:rPr>
        <w:t>___________to</w:t>
      </w:r>
      <w:proofErr w:type="spellEnd"/>
      <w:r w:rsidRPr="000C59C0">
        <w:rPr>
          <w:rFonts w:ascii="Arial Narrow" w:hAnsi="Arial Narrow" w:cstheme="minorHAnsi"/>
          <w:lang w:val="en-GB"/>
        </w:rPr>
        <w:t xml:space="preserve"> ____</w:t>
      </w:r>
      <w:r w:rsidR="00EF7359">
        <w:rPr>
          <w:rFonts w:ascii="Arial Narrow" w:hAnsi="Arial Narrow" w:cstheme="minorHAnsi"/>
          <w:lang w:val="en-GB"/>
        </w:rPr>
        <w:t>______</w:t>
      </w:r>
      <w:r w:rsidRPr="000C59C0">
        <w:rPr>
          <w:rFonts w:ascii="Arial Narrow" w:hAnsi="Arial Narrow" w:cstheme="minorHAnsi"/>
          <w:lang w:val="en-GB"/>
        </w:rPr>
        <w:t>________________________</w:t>
      </w:r>
    </w:p>
    <w:p w14:paraId="6E3E99F4" w14:textId="2D7AC43C" w:rsidR="00054092" w:rsidRPr="000C59C0" w:rsidRDefault="00D40E03" w:rsidP="00054092">
      <w:pPr>
        <w:numPr>
          <w:ilvl w:val="0"/>
          <w:numId w:val="24"/>
        </w:numPr>
        <w:spacing w:line="360" w:lineRule="auto"/>
        <w:jc w:val="both"/>
        <w:rPr>
          <w:rFonts w:ascii="Arial Narrow" w:hAnsi="Arial Narrow" w:cstheme="minorHAnsi"/>
        </w:rPr>
      </w:pPr>
      <w:proofErr w:type="spellStart"/>
      <w:r w:rsidRPr="000C59C0">
        <w:rPr>
          <w:rFonts w:ascii="Arial Narrow" w:hAnsi="Arial Narrow" w:cstheme="minorHAnsi"/>
        </w:rPr>
        <w:t>concerning</w:t>
      </w:r>
      <w:proofErr w:type="spellEnd"/>
      <w:r w:rsidRPr="000C59C0">
        <w:rPr>
          <w:rFonts w:ascii="Arial Narrow" w:hAnsi="Arial Narrow" w:cstheme="minorHAnsi"/>
        </w:rPr>
        <w:t xml:space="preserve"> </w:t>
      </w:r>
      <w:r w:rsidR="00054092" w:rsidRPr="000C59C0">
        <w:rPr>
          <w:rFonts w:ascii="Arial Narrow" w:hAnsi="Arial Narrow" w:cstheme="minorHAnsi"/>
        </w:rPr>
        <w:t>__________________________</w:t>
      </w:r>
      <w:r w:rsidRPr="000C59C0">
        <w:rPr>
          <w:rFonts w:ascii="Arial Narrow" w:hAnsi="Arial Narrow" w:cstheme="minorHAnsi"/>
        </w:rPr>
        <w:t>__</w:t>
      </w:r>
      <w:r w:rsidR="00EF7359">
        <w:rPr>
          <w:rFonts w:ascii="Arial Narrow" w:hAnsi="Arial Narrow" w:cstheme="minorHAnsi"/>
        </w:rPr>
        <w:t>_______</w:t>
      </w:r>
      <w:r w:rsidRPr="000C59C0">
        <w:rPr>
          <w:rFonts w:ascii="Arial Narrow" w:hAnsi="Arial Narrow" w:cstheme="minorHAnsi"/>
        </w:rPr>
        <w:t>____</w:t>
      </w:r>
      <w:r w:rsidR="00054092" w:rsidRPr="000C59C0">
        <w:rPr>
          <w:rFonts w:ascii="Arial Narrow" w:hAnsi="Arial Narrow" w:cstheme="minorHAnsi"/>
        </w:rPr>
        <w:t>______________________________</w:t>
      </w:r>
    </w:p>
    <w:p w14:paraId="72A5161B" w14:textId="436986EB" w:rsidR="00054092" w:rsidRPr="000C59C0" w:rsidRDefault="00054092" w:rsidP="00054092">
      <w:pPr>
        <w:spacing w:line="360" w:lineRule="auto"/>
        <w:ind w:left="720"/>
        <w:jc w:val="both"/>
        <w:rPr>
          <w:rFonts w:ascii="Arial Narrow" w:hAnsi="Arial Narrow" w:cstheme="minorHAnsi"/>
        </w:rPr>
      </w:pPr>
      <w:r w:rsidRPr="000C59C0">
        <w:rPr>
          <w:rFonts w:ascii="Arial Narrow" w:hAnsi="Arial Narrow" w:cstheme="minorHAnsi"/>
        </w:rPr>
        <w:t>________________________________</w:t>
      </w:r>
      <w:r w:rsidR="00EF7359">
        <w:rPr>
          <w:rFonts w:ascii="Arial Narrow" w:hAnsi="Arial Narrow" w:cstheme="minorHAnsi"/>
        </w:rPr>
        <w:t>_______</w:t>
      </w:r>
      <w:r w:rsidRPr="000C59C0">
        <w:rPr>
          <w:rFonts w:ascii="Arial Narrow" w:hAnsi="Arial Narrow" w:cstheme="minorHAnsi"/>
        </w:rPr>
        <w:t>_______________________________________</w:t>
      </w:r>
    </w:p>
    <w:bookmarkEnd w:id="2"/>
    <w:p w14:paraId="424DFC60" w14:textId="77777777" w:rsidR="00054092" w:rsidRPr="000C59C0" w:rsidRDefault="00054092" w:rsidP="00002292">
      <w:pPr>
        <w:spacing w:line="360" w:lineRule="auto"/>
        <w:jc w:val="center"/>
        <w:rPr>
          <w:rFonts w:ascii="Arial Narrow" w:hAnsi="Arial Narrow" w:cstheme="minorHAnsi"/>
          <w:b/>
        </w:rPr>
      </w:pPr>
    </w:p>
    <w:p w14:paraId="44D7BE60" w14:textId="4762331E" w:rsidR="007B399B" w:rsidRPr="000C59C0" w:rsidRDefault="00D40E03" w:rsidP="00002292">
      <w:pPr>
        <w:spacing w:line="360" w:lineRule="auto"/>
        <w:jc w:val="center"/>
        <w:rPr>
          <w:rFonts w:ascii="Arial Narrow" w:hAnsi="Arial Narrow" w:cstheme="minorHAnsi"/>
          <w:b/>
        </w:rPr>
      </w:pPr>
      <w:r w:rsidRPr="000C59C0">
        <w:rPr>
          <w:rFonts w:ascii="Arial Narrow" w:hAnsi="Arial Narrow" w:cstheme="minorHAnsi"/>
          <w:b/>
        </w:rPr>
        <w:lastRenderedPageBreak/>
        <w:t>DECLARES</w:t>
      </w:r>
    </w:p>
    <w:p w14:paraId="14042AA6" w14:textId="495472DD" w:rsidR="00AA784D" w:rsidRPr="000C59C0" w:rsidRDefault="00D40E03" w:rsidP="003B1D9E">
      <w:pPr>
        <w:spacing w:before="240" w:after="240" w:line="360" w:lineRule="auto"/>
        <w:rPr>
          <w:rFonts w:ascii="Arial Narrow" w:hAnsi="Arial Narrow" w:cstheme="minorHAnsi"/>
          <w:lang w:val="en-GB"/>
        </w:rPr>
      </w:pPr>
      <w:r w:rsidRPr="000C59C0">
        <w:rPr>
          <w:rFonts w:ascii="Arial Narrow" w:hAnsi="Arial Narrow" w:cstheme="minorHAnsi"/>
          <w:bCs/>
          <w:lang w:val="en-GB"/>
        </w:rPr>
        <w:t xml:space="preserve">under </w:t>
      </w:r>
      <w:r w:rsidR="00F90A1F" w:rsidRPr="000C59C0">
        <w:rPr>
          <w:rFonts w:ascii="Arial Narrow" w:hAnsi="Arial Narrow" w:cstheme="minorHAnsi"/>
          <w:bCs/>
          <w:lang w:val="en-GB"/>
        </w:rPr>
        <w:t>their</w:t>
      </w:r>
      <w:r w:rsidRPr="000C59C0">
        <w:rPr>
          <w:rFonts w:ascii="Arial Narrow" w:hAnsi="Arial Narrow" w:cstheme="minorHAnsi"/>
          <w:bCs/>
          <w:lang w:val="en-GB"/>
        </w:rPr>
        <w:t xml:space="preserve"> own responsibility that the University of Trento</w:t>
      </w:r>
      <w:r w:rsidR="00892C94" w:rsidRPr="000C59C0">
        <w:rPr>
          <w:rFonts w:ascii="Arial Narrow" w:hAnsi="Arial Narrow" w:cstheme="minorHAnsi"/>
          <w:lang w:val="en-GB"/>
        </w:rPr>
        <w:t xml:space="preserve"> </w:t>
      </w:r>
    </w:p>
    <w:p w14:paraId="15DB35B9" w14:textId="0B9B57B1" w:rsidR="00D40E03" w:rsidRPr="000C59C0" w:rsidRDefault="00D40E03" w:rsidP="00175FB8">
      <w:pPr>
        <w:numPr>
          <w:ilvl w:val="0"/>
          <w:numId w:val="32"/>
        </w:numPr>
        <w:spacing w:line="360" w:lineRule="auto"/>
        <w:jc w:val="both"/>
        <w:rPr>
          <w:rFonts w:ascii="Arial Narrow" w:hAnsi="Arial Narrow" w:cstheme="minorHAnsi"/>
        </w:rPr>
      </w:pPr>
      <w:r w:rsidRPr="000C59C0">
        <w:rPr>
          <w:rFonts w:ascii="Arial Narrow" w:hAnsi="Arial Narrow" w:cstheme="minorHAnsi"/>
          <w:bCs/>
          <w:lang w:val="en-GB"/>
        </w:rPr>
        <w:t>is subject to taxation</w:t>
      </w:r>
      <w:r w:rsidRPr="000C59C0">
        <w:rPr>
          <w:rFonts w:ascii="Arial Narrow" w:hAnsi="Arial Narrow" w:cstheme="minorHAnsi"/>
        </w:rPr>
        <w:t xml:space="preserve"> </w:t>
      </w:r>
    </w:p>
    <w:p w14:paraId="565A433B" w14:textId="53BB4476" w:rsidR="00D40E03" w:rsidRPr="000C59C0" w:rsidRDefault="00D40E03" w:rsidP="00D40E03">
      <w:pPr>
        <w:pStyle w:val="Paragrafoelenco"/>
        <w:numPr>
          <w:ilvl w:val="0"/>
          <w:numId w:val="32"/>
        </w:numPr>
        <w:spacing w:line="360" w:lineRule="auto"/>
        <w:rPr>
          <w:rFonts w:ascii="Arial Narrow" w:hAnsi="Arial Narrow" w:cstheme="minorHAnsi"/>
          <w:bCs/>
          <w:lang w:val="en-GB"/>
        </w:rPr>
      </w:pPr>
      <w:r w:rsidRPr="000C59C0">
        <w:rPr>
          <w:rFonts w:ascii="Arial Narrow" w:hAnsi="Arial Narrow" w:cstheme="minorHAnsi"/>
          <w:bCs/>
          <w:lang w:val="en-GB"/>
        </w:rPr>
        <w:t>carries out commercial activities, even if these are not its exclusive or main activities (pursuant to Article 73, paragraph 1, letter c of Presidential Decree No. 917 of 22 December 1986)</w:t>
      </w:r>
    </w:p>
    <w:p w14:paraId="7A14A6EC" w14:textId="0554AD5D" w:rsidR="00D40E03" w:rsidRPr="000C59C0" w:rsidRDefault="00D40E03" w:rsidP="00175FB8">
      <w:pPr>
        <w:numPr>
          <w:ilvl w:val="0"/>
          <w:numId w:val="32"/>
        </w:numPr>
        <w:spacing w:line="360" w:lineRule="auto"/>
        <w:jc w:val="both"/>
        <w:rPr>
          <w:rFonts w:ascii="Arial Narrow" w:hAnsi="Arial Narrow" w:cstheme="minorHAnsi"/>
          <w:lang w:val="en-GB"/>
        </w:rPr>
      </w:pPr>
      <w:r w:rsidRPr="000C59C0">
        <w:rPr>
          <w:rFonts w:ascii="Arial Narrow" w:hAnsi="Arial Narrow" w:cstheme="minorHAnsi"/>
          <w:bCs/>
          <w:lang w:val="en-GB"/>
        </w:rPr>
        <w:t>that the contribution due under the agreement referred to above:</w:t>
      </w:r>
    </w:p>
    <w:p w14:paraId="024DF94C" w14:textId="77777777" w:rsidR="00D40E03" w:rsidRPr="000C59C0" w:rsidRDefault="00D40E03" w:rsidP="00D40E03">
      <w:pPr>
        <w:numPr>
          <w:ilvl w:val="0"/>
          <w:numId w:val="22"/>
        </w:numPr>
        <w:spacing w:line="360" w:lineRule="auto"/>
        <w:ind w:left="1800"/>
        <w:jc w:val="both"/>
        <w:rPr>
          <w:rFonts w:ascii="Arial Narrow" w:hAnsi="Arial Narrow" w:cstheme="minorHAnsi"/>
          <w:lang w:val="en-GB"/>
        </w:rPr>
      </w:pPr>
      <w:r w:rsidRPr="000C59C0">
        <w:rPr>
          <w:rFonts w:ascii="Arial Narrow" w:hAnsi="Arial Narrow" w:cstheme="minorHAnsi"/>
          <w:lang w:val="en-GB"/>
        </w:rPr>
        <w:t>falls within the commercial activities of the university;</w:t>
      </w:r>
    </w:p>
    <w:p w14:paraId="1CF1D7B2" w14:textId="4CF58722" w:rsidR="00CF0FAC" w:rsidRPr="000C59C0" w:rsidRDefault="00D40E03" w:rsidP="00D40E03">
      <w:pPr>
        <w:numPr>
          <w:ilvl w:val="0"/>
          <w:numId w:val="22"/>
        </w:numPr>
        <w:spacing w:line="360" w:lineRule="auto"/>
        <w:ind w:left="1800"/>
        <w:jc w:val="both"/>
        <w:rPr>
          <w:rFonts w:ascii="Arial Narrow" w:hAnsi="Arial Narrow" w:cstheme="minorHAnsi"/>
          <w:lang w:val="en-GB"/>
        </w:rPr>
      </w:pPr>
      <w:r w:rsidRPr="000C59C0">
        <w:rPr>
          <w:rFonts w:ascii="Arial Narrow" w:hAnsi="Arial Narrow" w:cstheme="minorHAnsi"/>
          <w:lang w:val="en-GB"/>
        </w:rPr>
        <w:t>falls within the institutional activities of the university;</w:t>
      </w:r>
    </w:p>
    <w:p w14:paraId="600F22AD" w14:textId="77777777" w:rsidR="00D40E03" w:rsidRPr="000C59C0" w:rsidRDefault="00D40E03" w:rsidP="00C83658">
      <w:pPr>
        <w:spacing w:line="360" w:lineRule="auto"/>
        <w:jc w:val="both"/>
        <w:rPr>
          <w:rFonts w:ascii="Arial Narrow" w:hAnsi="Arial Narrow" w:cstheme="minorHAnsi"/>
          <w:lang w:val="en-GB"/>
        </w:rPr>
      </w:pPr>
      <w:bookmarkStart w:id="3" w:name="_Hlk83807393"/>
    </w:p>
    <w:p w14:paraId="4119A07C" w14:textId="77777777" w:rsidR="00D40E03" w:rsidRPr="000C59C0" w:rsidRDefault="00D40E03" w:rsidP="00D40E03">
      <w:pPr>
        <w:spacing w:line="360" w:lineRule="auto"/>
        <w:jc w:val="both"/>
        <w:rPr>
          <w:rFonts w:ascii="Arial Narrow" w:hAnsi="Arial Narrow" w:cstheme="minorHAnsi"/>
          <w:lang w:val="en-GB"/>
        </w:rPr>
      </w:pPr>
      <w:r w:rsidRPr="000C59C0">
        <w:rPr>
          <w:rFonts w:ascii="Arial Narrow" w:hAnsi="Arial Narrow" w:cstheme="minorHAnsi"/>
          <w:lang w:val="en-GB"/>
        </w:rPr>
        <w:t xml:space="preserve">Any </w:t>
      </w:r>
      <w:r w:rsidRPr="000C59C0">
        <w:rPr>
          <w:rFonts w:ascii="Arial Narrow" w:hAnsi="Arial Narrow" w:cstheme="minorHAnsi"/>
          <w:b/>
          <w:bCs/>
          <w:lang w:val="en-GB"/>
        </w:rPr>
        <w:t>payments</w:t>
      </w:r>
      <w:r w:rsidRPr="000C59C0">
        <w:rPr>
          <w:rFonts w:ascii="Arial Narrow" w:hAnsi="Arial Narrow" w:cstheme="minorHAnsi"/>
          <w:lang w:val="en-GB"/>
        </w:rPr>
        <w:t xml:space="preserve"> to the University of Trento must be made through the </w:t>
      </w:r>
      <w:proofErr w:type="spellStart"/>
      <w:r w:rsidRPr="000C59C0">
        <w:rPr>
          <w:rFonts w:ascii="Arial Narrow" w:hAnsi="Arial Narrow" w:cstheme="minorHAnsi"/>
          <w:b/>
          <w:bCs/>
          <w:lang w:val="en-GB"/>
        </w:rPr>
        <w:t>PagoPA</w:t>
      </w:r>
      <w:proofErr w:type="spellEnd"/>
      <w:r w:rsidRPr="000C59C0">
        <w:rPr>
          <w:rFonts w:ascii="Arial Narrow" w:hAnsi="Arial Narrow" w:cstheme="minorHAnsi"/>
          <w:b/>
          <w:bCs/>
          <w:lang w:val="en-GB"/>
        </w:rPr>
        <w:t xml:space="preserve"> system</w:t>
      </w:r>
      <w:r w:rsidRPr="000C59C0">
        <w:rPr>
          <w:rFonts w:ascii="Arial Narrow" w:hAnsi="Arial Narrow" w:cstheme="minorHAnsi"/>
          <w:lang w:val="en-GB"/>
        </w:rPr>
        <w:t xml:space="preserve">, following receipt of the appropriate IUV notice </w:t>
      </w:r>
      <w:r w:rsidRPr="000C59C0">
        <w:rPr>
          <w:rFonts w:ascii="Arial Narrow" w:hAnsi="Arial Narrow" w:cstheme="minorHAnsi"/>
          <w:i/>
          <w:iCs/>
          <w:lang w:val="en-GB"/>
        </w:rPr>
        <w:t>(Article 5 of the Digital Administration Code - Decree Law 179/2012 - Article 65, paragraph 2, Legislative Decree No. 217 of 13 December 2017)</w:t>
      </w:r>
      <w:r w:rsidRPr="000C59C0">
        <w:rPr>
          <w:rFonts w:ascii="Arial Narrow" w:hAnsi="Arial Narrow" w:cstheme="minorHAnsi"/>
          <w:lang w:val="en-GB"/>
        </w:rPr>
        <w:t>.</w:t>
      </w:r>
    </w:p>
    <w:p w14:paraId="31B099AF" w14:textId="0F2E7FAE" w:rsidR="00D40E03" w:rsidRPr="000C59C0" w:rsidRDefault="00D40E03" w:rsidP="00D40E03">
      <w:pPr>
        <w:spacing w:line="360" w:lineRule="auto"/>
        <w:jc w:val="both"/>
        <w:rPr>
          <w:rFonts w:ascii="Arial Narrow" w:hAnsi="Arial Narrow" w:cstheme="minorHAnsi"/>
          <w:lang w:val="en-GB"/>
        </w:rPr>
      </w:pPr>
      <w:r w:rsidRPr="000C59C0">
        <w:rPr>
          <w:rFonts w:ascii="Arial Narrow" w:hAnsi="Arial Narrow" w:cstheme="minorHAnsi"/>
          <w:lang w:val="en-GB"/>
        </w:rPr>
        <w:t xml:space="preserve">For entities in the Single Treasury the </w:t>
      </w:r>
      <w:proofErr w:type="spellStart"/>
      <w:r w:rsidRPr="000C59C0">
        <w:rPr>
          <w:rFonts w:ascii="Arial Narrow" w:hAnsi="Arial Narrow" w:cstheme="minorHAnsi"/>
          <w:lang w:val="en-GB"/>
        </w:rPr>
        <w:t>PagoPA</w:t>
      </w:r>
      <w:proofErr w:type="spellEnd"/>
      <w:r w:rsidRPr="000C59C0">
        <w:rPr>
          <w:rFonts w:ascii="Arial Narrow" w:hAnsi="Arial Narrow" w:cstheme="minorHAnsi"/>
          <w:lang w:val="en-GB"/>
        </w:rPr>
        <w:t xml:space="preserve"> system does not modify or alter the application of public finance legislation, including Article 44 of Law No. 526/1982, which requires entities holding funds in current accounts or special accounts with the State Treasury to carry out fund transfers from such current accounts or special accounts in the name of the entities receiving the payments.</w:t>
      </w:r>
    </w:p>
    <w:bookmarkEnd w:id="3"/>
    <w:p w14:paraId="6233B55F" w14:textId="47C7589C" w:rsidR="00CF0FAC" w:rsidRPr="000C59C0" w:rsidRDefault="00CF0FAC" w:rsidP="000110F9">
      <w:pPr>
        <w:tabs>
          <w:tab w:val="left" w:pos="3709"/>
          <w:tab w:val="left" w:leader="underscore" w:pos="3828"/>
        </w:tabs>
        <w:spacing w:before="840" w:line="360" w:lineRule="auto"/>
        <w:jc w:val="both"/>
        <w:rPr>
          <w:rFonts w:ascii="Arial Narrow" w:hAnsi="Arial Narrow" w:cstheme="minorHAnsi"/>
          <w:sz w:val="20"/>
          <w:szCs w:val="20"/>
          <w:lang w:val="en-GB"/>
        </w:rPr>
      </w:pPr>
      <w:r w:rsidRPr="000C59C0">
        <w:rPr>
          <w:rFonts w:ascii="Arial Narrow" w:hAnsi="Arial Narrow" w:cstheme="minorHAnsi"/>
          <w:sz w:val="20"/>
          <w:szCs w:val="20"/>
          <w:lang w:val="en-GB"/>
        </w:rPr>
        <w:t>DAT</w:t>
      </w:r>
      <w:r w:rsidR="00D40E03" w:rsidRPr="000C59C0">
        <w:rPr>
          <w:rFonts w:ascii="Arial Narrow" w:hAnsi="Arial Narrow" w:cstheme="minorHAnsi"/>
          <w:sz w:val="20"/>
          <w:szCs w:val="20"/>
          <w:lang w:val="en-GB"/>
        </w:rPr>
        <w:t>E</w:t>
      </w:r>
      <w:r w:rsidRPr="000C59C0">
        <w:rPr>
          <w:rFonts w:ascii="Arial Narrow" w:hAnsi="Arial Narrow" w:cstheme="minorHAnsi"/>
          <w:sz w:val="20"/>
          <w:szCs w:val="20"/>
          <w:lang w:val="en-GB"/>
        </w:rPr>
        <w:t xml:space="preserve"> __________________________</w:t>
      </w:r>
      <w:r w:rsidR="000110F9" w:rsidRPr="000C59C0">
        <w:rPr>
          <w:rFonts w:ascii="Arial Narrow" w:hAnsi="Arial Narrow" w:cstheme="minorHAnsi"/>
          <w:sz w:val="20"/>
          <w:szCs w:val="20"/>
          <w:lang w:val="en-GB"/>
        </w:rPr>
        <w:tab/>
      </w:r>
      <w:r w:rsidR="00D40E03" w:rsidRPr="000C59C0">
        <w:rPr>
          <w:rFonts w:ascii="Arial Narrow" w:hAnsi="Arial Narrow" w:cstheme="minorHAnsi"/>
          <w:sz w:val="20"/>
          <w:szCs w:val="20"/>
          <w:lang w:val="en-GB"/>
        </w:rPr>
        <w:t xml:space="preserve">Signature </w:t>
      </w:r>
      <w:r w:rsidR="000110F9" w:rsidRPr="000C59C0">
        <w:rPr>
          <w:rFonts w:ascii="Arial Narrow" w:hAnsi="Arial Narrow" w:cstheme="minorHAnsi"/>
          <w:sz w:val="20"/>
          <w:szCs w:val="20"/>
          <w:lang w:val="en-GB"/>
        </w:rPr>
        <w:t>_____________________________________________________</w:t>
      </w:r>
      <w:r w:rsidR="000110F9" w:rsidRPr="000C59C0">
        <w:rPr>
          <w:rFonts w:ascii="Arial Narrow" w:hAnsi="Arial Narrow" w:cstheme="minorHAnsi"/>
          <w:sz w:val="20"/>
          <w:szCs w:val="20"/>
          <w:lang w:val="en-GB"/>
        </w:rPr>
        <w:tab/>
      </w:r>
    </w:p>
    <w:p w14:paraId="74C1F4B8" w14:textId="77777777" w:rsidR="00BD4D28" w:rsidRPr="000C59C0" w:rsidRDefault="00BD4D28">
      <w:pPr>
        <w:rPr>
          <w:rFonts w:ascii="Arial Narrow" w:hAnsi="Arial Narrow" w:cstheme="minorHAnsi"/>
          <w:lang w:val="en-GB"/>
        </w:rPr>
      </w:pPr>
      <w:r w:rsidRPr="000C59C0">
        <w:rPr>
          <w:rFonts w:ascii="Arial Narrow" w:hAnsi="Arial Narrow" w:cstheme="minorHAnsi"/>
          <w:lang w:val="en-GB"/>
        </w:rPr>
        <w:br w:type="page"/>
      </w:r>
    </w:p>
    <w:p w14:paraId="6DE9BCB2" w14:textId="52312320" w:rsidR="007E459A" w:rsidRPr="000C59C0" w:rsidRDefault="007E459A" w:rsidP="007E459A">
      <w:pPr>
        <w:tabs>
          <w:tab w:val="right" w:leader="underscore" w:pos="9498"/>
        </w:tabs>
        <w:spacing w:before="120" w:after="120"/>
        <w:jc w:val="center"/>
        <w:rPr>
          <w:rFonts w:ascii="Arial Narrow" w:hAnsi="Arial Narrow" w:cstheme="minorHAnsi"/>
          <w:b/>
          <w:sz w:val="20"/>
          <w:szCs w:val="20"/>
          <w:lang w:val="en-GB"/>
        </w:rPr>
      </w:pPr>
      <w:bookmarkStart w:id="4" w:name="_Hlk210608683"/>
      <w:r w:rsidRPr="000C59C0">
        <w:rPr>
          <w:rFonts w:ascii="Arial Narrow" w:hAnsi="Arial Narrow" w:cstheme="minorHAnsi"/>
          <w:b/>
          <w:sz w:val="20"/>
          <w:szCs w:val="20"/>
          <w:lang w:val="en-GB"/>
        </w:rPr>
        <w:lastRenderedPageBreak/>
        <w:t>INFORMATION ON THE PROCESSING OF PERSONAL DATA PURSUANT TO EU REGULATION 2016/679</w:t>
      </w:r>
    </w:p>
    <w:p w14:paraId="3AF8FD4A" w14:textId="77777777" w:rsidR="007E459A" w:rsidRPr="000C59C0" w:rsidRDefault="007E459A" w:rsidP="007E459A">
      <w:pPr>
        <w:tabs>
          <w:tab w:val="right" w:leader="underscore" w:pos="9498"/>
        </w:tabs>
        <w:spacing w:before="120" w:after="120"/>
        <w:jc w:val="both"/>
        <w:rPr>
          <w:rFonts w:ascii="Arial Narrow" w:hAnsi="Arial Narrow" w:cstheme="minorHAnsi"/>
          <w:bCs/>
          <w:sz w:val="20"/>
          <w:szCs w:val="20"/>
          <w:lang w:val="en-GB"/>
        </w:rPr>
      </w:pPr>
      <w:r w:rsidRPr="000C59C0">
        <w:rPr>
          <w:rFonts w:ascii="Arial Narrow" w:hAnsi="Arial Narrow" w:cstheme="minorHAnsi"/>
          <w:bCs/>
          <w:sz w:val="20"/>
          <w:szCs w:val="20"/>
          <w:lang w:val="en-GB"/>
        </w:rPr>
        <w:t>EU Regulation 2016/679 ‘General Data Protection Regulation’ (hereinafter ‘GDPR’) establishes the right of every person to the protection of personal data concerning them. As a data subject, pursuant to Article 13 of the GDPR, we therefore provide you with the following information.</w:t>
      </w:r>
    </w:p>
    <w:p w14:paraId="7D19C6D6" w14:textId="77777777" w:rsidR="007E459A" w:rsidRPr="000C59C0" w:rsidRDefault="007E459A" w:rsidP="007E459A">
      <w:pPr>
        <w:tabs>
          <w:tab w:val="right" w:leader="underscore" w:pos="9498"/>
        </w:tabs>
        <w:spacing w:before="120" w:after="120"/>
        <w:jc w:val="both"/>
        <w:rPr>
          <w:rFonts w:ascii="Arial Narrow" w:hAnsi="Arial Narrow" w:cstheme="minorHAnsi"/>
          <w:b/>
          <w:sz w:val="20"/>
          <w:szCs w:val="20"/>
          <w:lang w:val="en-GB"/>
        </w:rPr>
      </w:pPr>
      <w:r w:rsidRPr="000C59C0">
        <w:rPr>
          <w:rFonts w:ascii="Arial Narrow" w:hAnsi="Arial Narrow" w:cstheme="minorHAnsi"/>
          <w:b/>
          <w:sz w:val="20"/>
          <w:szCs w:val="20"/>
          <w:lang w:val="en-GB"/>
        </w:rPr>
        <w:t xml:space="preserve">1. Data controller and Data Protection Officer </w:t>
      </w:r>
    </w:p>
    <w:p w14:paraId="60EE0078" w14:textId="459F4C3D" w:rsidR="007E459A" w:rsidRPr="000C59C0" w:rsidRDefault="007E459A" w:rsidP="007E459A">
      <w:pPr>
        <w:tabs>
          <w:tab w:val="right" w:leader="underscore" w:pos="9498"/>
        </w:tabs>
        <w:spacing w:before="120" w:after="120"/>
        <w:jc w:val="both"/>
        <w:rPr>
          <w:rFonts w:ascii="Arial Narrow" w:hAnsi="Arial Narrow" w:cstheme="minorHAnsi"/>
          <w:bCs/>
          <w:sz w:val="20"/>
          <w:szCs w:val="20"/>
          <w:lang w:val="en-GB"/>
        </w:rPr>
      </w:pPr>
      <w:r w:rsidRPr="000C59C0">
        <w:rPr>
          <w:rFonts w:ascii="Arial Narrow" w:hAnsi="Arial Narrow" w:cstheme="minorHAnsi"/>
          <w:bCs/>
          <w:sz w:val="20"/>
          <w:szCs w:val="20"/>
          <w:lang w:val="en-GB"/>
        </w:rPr>
        <w:t xml:space="preserve">The Data Controller is the University of Trento, via </w:t>
      </w:r>
      <w:proofErr w:type="spellStart"/>
      <w:r w:rsidRPr="000C59C0">
        <w:rPr>
          <w:rFonts w:ascii="Arial Narrow" w:hAnsi="Arial Narrow" w:cstheme="minorHAnsi"/>
          <w:bCs/>
          <w:sz w:val="20"/>
          <w:szCs w:val="20"/>
          <w:lang w:val="en-GB"/>
        </w:rPr>
        <w:t>Calepina</w:t>
      </w:r>
      <w:proofErr w:type="spellEnd"/>
      <w:r w:rsidRPr="000C59C0">
        <w:rPr>
          <w:rFonts w:ascii="Arial Narrow" w:hAnsi="Arial Narrow" w:cstheme="minorHAnsi"/>
          <w:bCs/>
          <w:sz w:val="20"/>
          <w:szCs w:val="20"/>
          <w:lang w:val="en-GB"/>
        </w:rPr>
        <w:t xml:space="preserve"> n</w:t>
      </w:r>
      <w:r w:rsidR="00051B82" w:rsidRPr="000C59C0">
        <w:rPr>
          <w:rFonts w:ascii="Arial Narrow" w:hAnsi="Arial Narrow" w:cstheme="minorHAnsi"/>
          <w:bCs/>
          <w:sz w:val="20"/>
          <w:szCs w:val="20"/>
          <w:lang w:val="en-GB"/>
        </w:rPr>
        <w:t>o</w:t>
      </w:r>
      <w:r w:rsidRPr="000C59C0">
        <w:rPr>
          <w:rFonts w:ascii="Arial Narrow" w:hAnsi="Arial Narrow" w:cstheme="minorHAnsi"/>
          <w:bCs/>
          <w:sz w:val="20"/>
          <w:szCs w:val="20"/>
          <w:lang w:val="en-GB"/>
        </w:rPr>
        <w:t>. 14, 38122 Trento, email: ateneo@pec.unitn.it or ateneo@unitn.it. The Data Protection Officer (DPO) of the University of Trento can be contacted at the following email address: rpd@unitn.it.</w:t>
      </w:r>
    </w:p>
    <w:p w14:paraId="2594D7D5" w14:textId="77777777" w:rsidR="007E459A" w:rsidRPr="000C59C0" w:rsidRDefault="007E459A" w:rsidP="007E459A">
      <w:pPr>
        <w:tabs>
          <w:tab w:val="right" w:leader="underscore" w:pos="9498"/>
        </w:tabs>
        <w:spacing w:before="120" w:after="120"/>
        <w:jc w:val="both"/>
        <w:rPr>
          <w:rFonts w:ascii="Arial Narrow" w:hAnsi="Arial Narrow" w:cstheme="minorHAnsi"/>
          <w:b/>
          <w:sz w:val="20"/>
          <w:szCs w:val="20"/>
          <w:lang w:val="en-GB"/>
        </w:rPr>
      </w:pPr>
      <w:r w:rsidRPr="000C59C0">
        <w:rPr>
          <w:rFonts w:ascii="Arial Narrow" w:hAnsi="Arial Narrow" w:cstheme="minorHAnsi"/>
          <w:b/>
          <w:sz w:val="20"/>
          <w:szCs w:val="20"/>
          <w:lang w:val="en-GB"/>
        </w:rPr>
        <w:t xml:space="preserve">2. Purpose of processing and legal basis </w:t>
      </w:r>
    </w:p>
    <w:p w14:paraId="5A28D0DB" w14:textId="77777777" w:rsidR="007E459A" w:rsidRPr="000C59C0" w:rsidRDefault="007E459A" w:rsidP="007E459A">
      <w:pPr>
        <w:tabs>
          <w:tab w:val="right" w:leader="underscore" w:pos="9498"/>
        </w:tabs>
        <w:spacing w:before="120" w:after="120"/>
        <w:jc w:val="both"/>
        <w:rPr>
          <w:rFonts w:ascii="Arial Narrow" w:hAnsi="Arial Narrow" w:cstheme="minorHAnsi"/>
          <w:bCs/>
          <w:sz w:val="20"/>
          <w:szCs w:val="20"/>
          <w:lang w:val="en-GB"/>
        </w:rPr>
      </w:pPr>
      <w:r w:rsidRPr="000C59C0">
        <w:rPr>
          <w:rFonts w:ascii="Arial Narrow" w:hAnsi="Arial Narrow" w:cstheme="minorHAnsi"/>
          <w:bCs/>
          <w:sz w:val="20"/>
          <w:szCs w:val="20"/>
          <w:lang w:val="en-GB"/>
        </w:rPr>
        <w:t xml:space="preserve">Your personal data is processed by the Data Controller exclusively for the fulfilment of obligations related to the establishment and/or management of the contractual relationship, including legal obligations regarding taxation, social security and insurance in accordance with current legislation. </w:t>
      </w:r>
    </w:p>
    <w:p w14:paraId="6AE15086" w14:textId="77777777" w:rsidR="007E459A" w:rsidRPr="000C59C0" w:rsidRDefault="007E459A" w:rsidP="007E459A">
      <w:pPr>
        <w:tabs>
          <w:tab w:val="right" w:leader="underscore" w:pos="9498"/>
        </w:tabs>
        <w:spacing w:before="120" w:after="120"/>
        <w:jc w:val="both"/>
        <w:rPr>
          <w:rFonts w:ascii="Arial Narrow" w:hAnsi="Arial Narrow" w:cstheme="minorHAnsi"/>
          <w:b/>
          <w:sz w:val="20"/>
          <w:szCs w:val="20"/>
          <w:lang w:val="en-GB"/>
        </w:rPr>
      </w:pPr>
      <w:r w:rsidRPr="000C59C0">
        <w:rPr>
          <w:rFonts w:ascii="Arial Narrow" w:hAnsi="Arial Narrow" w:cstheme="minorHAnsi"/>
          <w:b/>
          <w:sz w:val="20"/>
          <w:szCs w:val="20"/>
          <w:lang w:val="en-GB"/>
        </w:rPr>
        <w:t>3. Nature of data provision</w:t>
      </w:r>
    </w:p>
    <w:p w14:paraId="46279577" w14:textId="77777777" w:rsidR="007E459A" w:rsidRPr="000C59C0" w:rsidRDefault="007E459A" w:rsidP="007E459A">
      <w:pPr>
        <w:tabs>
          <w:tab w:val="right" w:leader="underscore" w:pos="9498"/>
        </w:tabs>
        <w:spacing w:before="120" w:after="120"/>
        <w:jc w:val="both"/>
        <w:rPr>
          <w:rFonts w:ascii="Arial Narrow" w:hAnsi="Arial Narrow" w:cstheme="minorHAnsi"/>
          <w:b/>
          <w:sz w:val="20"/>
          <w:szCs w:val="20"/>
          <w:lang w:val="en-GB"/>
        </w:rPr>
      </w:pPr>
      <w:r w:rsidRPr="000C59C0">
        <w:rPr>
          <w:rFonts w:ascii="Arial Narrow" w:hAnsi="Arial Narrow" w:cstheme="minorHAnsi"/>
          <w:bCs/>
          <w:sz w:val="20"/>
          <w:szCs w:val="20"/>
          <w:lang w:val="en-GB"/>
        </w:rPr>
        <w:t>The provision of personal data is mandatory and failure to provide such data will make it impossible to establish and/or manage the aforementioned relationship.</w:t>
      </w:r>
    </w:p>
    <w:p w14:paraId="3F23D4E8" w14:textId="77777777" w:rsidR="007E459A" w:rsidRPr="000C59C0" w:rsidRDefault="007E459A" w:rsidP="007E459A">
      <w:pPr>
        <w:tabs>
          <w:tab w:val="right" w:leader="underscore" w:pos="9498"/>
        </w:tabs>
        <w:spacing w:before="120" w:after="120"/>
        <w:jc w:val="both"/>
        <w:rPr>
          <w:rFonts w:ascii="Arial Narrow" w:hAnsi="Arial Narrow" w:cstheme="minorHAnsi"/>
          <w:b/>
          <w:sz w:val="20"/>
          <w:szCs w:val="20"/>
          <w:lang w:val="en-GB"/>
        </w:rPr>
      </w:pPr>
      <w:r w:rsidRPr="000C59C0">
        <w:rPr>
          <w:rFonts w:ascii="Arial Narrow" w:hAnsi="Arial Narrow" w:cstheme="minorHAnsi"/>
          <w:b/>
          <w:sz w:val="20"/>
          <w:szCs w:val="20"/>
          <w:lang w:val="en-GB"/>
        </w:rPr>
        <w:t>4. Processing methods</w:t>
      </w:r>
    </w:p>
    <w:p w14:paraId="5CABAAE3" w14:textId="77777777" w:rsidR="007E459A" w:rsidRPr="000C59C0" w:rsidRDefault="007E459A" w:rsidP="007E459A">
      <w:pPr>
        <w:tabs>
          <w:tab w:val="right" w:leader="underscore" w:pos="9498"/>
        </w:tabs>
        <w:spacing w:before="120" w:after="120"/>
        <w:jc w:val="both"/>
        <w:rPr>
          <w:rFonts w:ascii="Arial Narrow" w:hAnsi="Arial Narrow" w:cstheme="minorHAnsi"/>
          <w:bCs/>
          <w:sz w:val="20"/>
          <w:szCs w:val="20"/>
          <w:lang w:val="en-GB"/>
        </w:rPr>
      </w:pPr>
      <w:r w:rsidRPr="000C59C0">
        <w:rPr>
          <w:rFonts w:ascii="Arial Narrow" w:hAnsi="Arial Narrow" w:cstheme="minorHAnsi"/>
          <w:bCs/>
          <w:sz w:val="20"/>
          <w:szCs w:val="20"/>
          <w:lang w:val="en-GB"/>
        </w:rPr>
        <w:t>Your personal data will be processed in paper and/or electronic form by personnel authorised to process data in relation to the tasks and duties assigned to them, in compliance with the principles of lawfulness, fairness, transparency, adequacy, relevance and necessity, and with the obligations of confidentiality.</w:t>
      </w:r>
    </w:p>
    <w:p w14:paraId="40C7A1CD" w14:textId="77777777" w:rsidR="007E459A" w:rsidRPr="000C59C0" w:rsidRDefault="007E459A" w:rsidP="007E459A">
      <w:pPr>
        <w:tabs>
          <w:tab w:val="right" w:leader="underscore" w:pos="9498"/>
        </w:tabs>
        <w:spacing w:before="120" w:after="120"/>
        <w:jc w:val="both"/>
        <w:rPr>
          <w:rFonts w:ascii="Arial Narrow" w:hAnsi="Arial Narrow" w:cstheme="minorHAnsi"/>
          <w:b/>
          <w:sz w:val="20"/>
          <w:szCs w:val="20"/>
          <w:lang w:val="en-GB"/>
        </w:rPr>
      </w:pPr>
      <w:r w:rsidRPr="000C59C0">
        <w:rPr>
          <w:rFonts w:ascii="Arial Narrow" w:hAnsi="Arial Narrow" w:cstheme="minorHAnsi"/>
          <w:b/>
          <w:sz w:val="20"/>
          <w:szCs w:val="20"/>
          <w:lang w:val="en-GB"/>
        </w:rPr>
        <w:t xml:space="preserve">5. Categories of recipients and possible transfer abroad </w:t>
      </w:r>
    </w:p>
    <w:p w14:paraId="45971F6C" w14:textId="77777777" w:rsidR="007E459A" w:rsidRPr="000C59C0" w:rsidRDefault="007E459A" w:rsidP="007E459A">
      <w:pPr>
        <w:tabs>
          <w:tab w:val="right" w:leader="underscore" w:pos="9498"/>
        </w:tabs>
        <w:spacing w:before="120" w:after="120"/>
        <w:jc w:val="both"/>
        <w:rPr>
          <w:rFonts w:ascii="Arial Narrow" w:hAnsi="Arial Narrow" w:cstheme="minorHAnsi"/>
          <w:bCs/>
          <w:sz w:val="20"/>
          <w:szCs w:val="20"/>
          <w:lang w:val="en-GB"/>
        </w:rPr>
      </w:pPr>
      <w:r w:rsidRPr="000C59C0">
        <w:rPr>
          <w:rFonts w:ascii="Arial Narrow" w:hAnsi="Arial Narrow" w:cstheme="minorHAnsi"/>
          <w:bCs/>
          <w:sz w:val="20"/>
          <w:szCs w:val="20"/>
          <w:lang w:val="en-GB"/>
        </w:rPr>
        <w:t>Your personal data may be disclosed to public and/or private entities in compliance with specific legal and/or contractual obligations.  Your personal data will not normally be transferred to countries outside the EU.</w:t>
      </w:r>
    </w:p>
    <w:p w14:paraId="519D45EE" w14:textId="77777777" w:rsidR="007E459A" w:rsidRPr="000C59C0" w:rsidRDefault="007E459A" w:rsidP="007E459A">
      <w:pPr>
        <w:tabs>
          <w:tab w:val="right" w:leader="underscore" w:pos="9498"/>
        </w:tabs>
        <w:spacing w:before="120" w:after="120"/>
        <w:jc w:val="both"/>
        <w:rPr>
          <w:rFonts w:ascii="Arial Narrow" w:hAnsi="Arial Narrow" w:cstheme="minorHAnsi"/>
          <w:b/>
          <w:sz w:val="20"/>
          <w:szCs w:val="20"/>
          <w:lang w:val="en-GB"/>
        </w:rPr>
      </w:pPr>
      <w:r w:rsidRPr="000C59C0">
        <w:rPr>
          <w:rFonts w:ascii="Arial Narrow" w:hAnsi="Arial Narrow" w:cstheme="minorHAnsi"/>
          <w:b/>
          <w:sz w:val="20"/>
          <w:szCs w:val="20"/>
          <w:lang w:val="en-GB"/>
        </w:rPr>
        <w:t>6. Data retention period</w:t>
      </w:r>
    </w:p>
    <w:p w14:paraId="71BBF4E3" w14:textId="77777777" w:rsidR="007E459A" w:rsidRPr="000C59C0" w:rsidRDefault="007E459A" w:rsidP="007E459A">
      <w:pPr>
        <w:tabs>
          <w:tab w:val="right" w:leader="underscore" w:pos="9498"/>
        </w:tabs>
        <w:spacing w:before="120" w:after="120"/>
        <w:jc w:val="both"/>
        <w:rPr>
          <w:rFonts w:ascii="Arial Narrow" w:hAnsi="Arial Narrow" w:cstheme="minorHAnsi"/>
          <w:bCs/>
          <w:sz w:val="20"/>
          <w:szCs w:val="20"/>
          <w:lang w:val="en-GB"/>
        </w:rPr>
      </w:pPr>
      <w:r w:rsidRPr="000C59C0">
        <w:rPr>
          <w:rFonts w:ascii="Arial Narrow" w:hAnsi="Arial Narrow" w:cstheme="minorHAnsi"/>
          <w:bCs/>
          <w:sz w:val="20"/>
          <w:szCs w:val="20"/>
          <w:lang w:val="en-GB"/>
        </w:rPr>
        <w:t>Personal data will be retained for the period necessary to achieve the purposes indicated above and, in any case, for the time necessary to fulfil legal obligations. In any case, they will be retained for the time established by current legislation on the retention of administrative documentation.</w:t>
      </w:r>
    </w:p>
    <w:p w14:paraId="7CEF503B" w14:textId="77777777" w:rsidR="007E459A" w:rsidRPr="000C59C0" w:rsidRDefault="00FA535F" w:rsidP="007E459A">
      <w:pPr>
        <w:tabs>
          <w:tab w:val="right" w:leader="underscore" w:pos="9498"/>
        </w:tabs>
        <w:spacing w:before="120" w:after="120"/>
        <w:jc w:val="both"/>
        <w:rPr>
          <w:rFonts w:ascii="Arial Narrow" w:hAnsi="Arial Narrow" w:cstheme="minorHAnsi"/>
          <w:b/>
          <w:sz w:val="20"/>
          <w:szCs w:val="20"/>
          <w:lang w:val="en-GB"/>
        </w:rPr>
      </w:pPr>
      <w:r w:rsidRPr="000C59C0">
        <w:rPr>
          <w:rFonts w:ascii="Arial Narrow" w:hAnsi="Arial Narrow" w:cstheme="minorHAnsi"/>
          <w:b/>
          <w:sz w:val="20"/>
          <w:szCs w:val="20"/>
          <w:lang w:val="en-GB"/>
        </w:rPr>
        <w:t xml:space="preserve">7. </w:t>
      </w:r>
      <w:r w:rsidR="007E459A" w:rsidRPr="000C59C0">
        <w:rPr>
          <w:rFonts w:ascii="Arial Narrow" w:hAnsi="Arial Narrow" w:cstheme="minorHAnsi"/>
          <w:b/>
          <w:sz w:val="20"/>
          <w:szCs w:val="20"/>
          <w:lang w:val="en-GB"/>
        </w:rPr>
        <w:t xml:space="preserve">Rights of data subjects </w:t>
      </w:r>
    </w:p>
    <w:p w14:paraId="38B9D51E" w14:textId="494526D3" w:rsidR="00FA535F" w:rsidRPr="000C59C0" w:rsidRDefault="007E459A" w:rsidP="007E459A">
      <w:pPr>
        <w:tabs>
          <w:tab w:val="right" w:leader="underscore" w:pos="9498"/>
        </w:tabs>
        <w:spacing w:before="120" w:after="120"/>
        <w:jc w:val="both"/>
        <w:rPr>
          <w:rFonts w:ascii="Arial Narrow" w:hAnsi="Arial Narrow" w:cstheme="minorHAnsi"/>
          <w:bCs/>
          <w:sz w:val="20"/>
          <w:szCs w:val="20"/>
          <w:lang w:val="en-GB"/>
        </w:rPr>
      </w:pPr>
      <w:r w:rsidRPr="000C59C0">
        <w:rPr>
          <w:rFonts w:ascii="Arial Narrow" w:hAnsi="Arial Narrow" w:cstheme="minorHAnsi"/>
          <w:bCs/>
          <w:sz w:val="20"/>
          <w:szCs w:val="20"/>
          <w:lang w:val="en-GB"/>
        </w:rPr>
        <w:t>As a data subject, you may at any time ask the Data Controller to exercise your rights under Articles 15 et seq. of the GDPR and, in particular, to access your personal data, correct, supplement, delete or restrict the processing thereof. You also have the right to object to the processing of your personal data and to withdraw any consent you may have given. For further information and to exercise your rights, you can send a specific request to the above contact details. Finally, you retain the right to lodge a complaint with the Data Protection Authority pursuant to Article 77 of the GDPR.</w:t>
      </w:r>
      <w:r w:rsidR="00FA535F" w:rsidRPr="000C59C0">
        <w:rPr>
          <w:rFonts w:ascii="Arial Narrow" w:hAnsi="Arial Narrow" w:cstheme="minorHAnsi"/>
          <w:bCs/>
          <w:sz w:val="20"/>
          <w:szCs w:val="20"/>
          <w:lang w:val="en-GB"/>
        </w:rPr>
        <w:t xml:space="preserve"> </w:t>
      </w:r>
    </w:p>
    <w:p w14:paraId="286213D8" w14:textId="71DA0BAB" w:rsidR="00A4292B" w:rsidRPr="000C59C0" w:rsidRDefault="007E459A" w:rsidP="00634879">
      <w:pPr>
        <w:pStyle w:val="Titolo6"/>
        <w:pBdr>
          <w:top w:val="double" w:sz="4" w:space="1" w:color="auto"/>
        </w:pBdr>
        <w:spacing w:line="360" w:lineRule="auto"/>
        <w:jc w:val="center"/>
        <w:rPr>
          <w:rFonts w:ascii="Arial Narrow" w:hAnsi="Arial Narrow" w:cstheme="minorHAnsi"/>
          <w:b/>
          <w:bCs/>
          <w:sz w:val="20"/>
          <w:lang w:val="en-GB"/>
        </w:rPr>
      </w:pPr>
      <w:bookmarkStart w:id="5" w:name="_Hlk210608742"/>
      <w:bookmarkEnd w:id="4"/>
      <w:r w:rsidRPr="000C59C0">
        <w:rPr>
          <w:rFonts w:ascii="Arial Narrow" w:hAnsi="Arial Narrow" w:cstheme="minorHAnsi"/>
          <w:b/>
          <w:bCs/>
          <w:sz w:val="20"/>
          <w:lang w:val="en-GB"/>
        </w:rPr>
        <w:t>part reserved for office use</w:t>
      </w:r>
    </w:p>
    <w:p w14:paraId="47D3FDA8" w14:textId="08480E4B" w:rsidR="007E459A" w:rsidRPr="000C59C0" w:rsidRDefault="007E459A" w:rsidP="007E459A">
      <w:pPr>
        <w:pStyle w:val="Corpodeltesto2"/>
        <w:rPr>
          <w:rFonts w:ascii="Arial Narrow" w:hAnsi="Arial Narrow" w:cstheme="minorHAnsi"/>
          <w:sz w:val="20"/>
          <w:lang w:val="en-GB"/>
        </w:rPr>
      </w:pPr>
      <w:bookmarkStart w:id="6" w:name="_Hlk210608766"/>
      <w:bookmarkEnd w:id="5"/>
      <w:r w:rsidRPr="000C59C0">
        <w:rPr>
          <w:rFonts w:ascii="Arial Narrow" w:hAnsi="Arial Narrow" w:cstheme="minorHAnsi"/>
          <w:sz w:val="20"/>
          <w:lang w:val="en-GB"/>
        </w:rPr>
        <w:t>Pursuant to Article 38 of Presidential Decree No. 445 of 28 December 2000, this declaration does not require authentication of the signature because:</w:t>
      </w:r>
    </w:p>
    <w:p w14:paraId="29273A79" w14:textId="77777777" w:rsidR="007E459A" w:rsidRPr="000C59C0" w:rsidRDefault="00A4292B" w:rsidP="007E459A">
      <w:pPr>
        <w:pStyle w:val="Corpodeltesto2"/>
        <w:rPr>
          <w:rFonts w:ascii="Arial Narrow" w:hAnsi="Arial Narrow" w:cstheme="minorHAnsi"/>
          <w:sz w:val="20"/>
          <w:lang w:val="en-GB"/>
        </w:rPr>
      </w:pPr>
      <w:r w:rsidRPr="000C59C0">
        <w:rPr>
          <w:rFonts w:ascii="Arial Narrow" w:hAnsi="Arial Narrow" w:cstheme="minorHAnsi"/>
          <w:sz w:val="20"/>
        </w:rPr>
        <w:sym w:font="Wingdings" w:char="F06D"/>
      </w:r>
      <w:r w:rsidR="007E459A" w:rsidRPr="000C59C0">
        <w:rPr>
          <w:rFonts w:ascii="Arial Narrow" w:hAnsi="Arial Narrow" w:cstheme="minorHAnsi"/>
          <w:sz w:val="20"/>
          <w:lang w:val="en-GB"/>
        </w:rPr>
        <w:t xml:space="preserve">  the signature was affixed in the presence of the employee responsible for receiving the document</w:t>
      </w:r>
    </w:p>
    <w:p w14:paraId="23FC690C" w14:textId="0B297E42" w:rsidR="007E459A" w:rsidRPr="000C59C0" w:rsidRDefault="007E459A" w:rsidP="007E459A">
      <w:pPr>
        <w:pStyle w:val="Corpodeltesto2"/>
        <w:rPr>
          <w:rFonts w:ascii="Arial Narrow" w:hAnsi="Arial Narrow" w:cstheme="minorHAnsi"/>
          <w:sz w:val="20"/>
          <w:lang w:val="en-GB"/>
        </w:rPr>
      </w:pPr>
      <w:r w:rsidRPr="000C59C0">
        <w:rPr>
          <w:rFonts w:ascii="Arial Narrow" w:hAnsi="Arial Narrow" w:cstheme="minorHAnsi"/>
          <w:sz w:val="20"/>
        </w:rPr>
        <w:sym w:font="Wingdings" w:char="F06D"/>
      </w:r>
      <w:r w:rsidRPr="000C59C0">
        <w:rPr>
          <w:rFonts w:ascii="Arial Narrow" w:hAnsi="Arial Narrow" w:cstheme="minorHAnsi"/>
          <w:sz w:val="20"/>
          <w:lang w:val="en-GB"/>
        </w:rPr>
        <w:t xml:space="preserve"> the document was signed and sent together with a photocopy of the signatory's identity document</w:t>
      </w:r>
    </w:p>
    <w:p w14:paraId="2D5E214F" w14:textId="77777777" w:rsidR="00A4292B" w:rsidRPr="000C59C0" w:rsidRDefault="00A4292B" w:rsidP="00A4292B">
      <w:pPr>
        <w:spacing w:line="360" w:lineRule="auto"/>
        <w:jc w:val="both"/>
        <w:rPr>
          <w:rFonts w:ascii="Arial Narrow" w:hAnsi="Arial Narrow" w:cstheme="minorHAnsi"/>
          <w:smallCaps/>
          <w:sz w:val="20"/>
          <w:szCs w:val="20"/>
          <w:lang w:val="en-GB"/>
        </w:rPr>
      </w:pPr>
    </w:p>
    <w:p w14:paraId="0F309BC9" w14:textId="4FCB0071" w:rsidR="00A4292B" w:rsidRPr="000C59C0" w:rsidRDefault="00A4292B" w:rsidP="00634879">
      <w:pPr>
        <w:tabs>
          <w:tab w:val="right" w:leader="underscore" w:pos="3402"/>
          <w:tab w:val="left" w:pos="5387"/>
          <w:tab w:val="right" w:pos="9498"/>
        </w:tabs>
        <w:spacing w:after="240" w:line="360" w:lineRule="auto"/>
        <w:rPr>
          <w:rFonts w:ascii="Arial Narrow" w:hAnsi="Arial Narrow" w:cstheme="minorHAnsi"/>
          <w:sz w:val="20"/>
          <w:szCs w:val="20"/>
          <w:lang w:val="en-GB"/>
        </w:rPr>
      </w:pPr>
      <w:r w:rsidRPr="000C59C0">
        <w:rPr>
          <w:rFonts w:ascii="Arial Narrow" w:hAnsi="Arial Narrow" w:cstheme="minorHAnsi"/>
          <w:sz w:val="20"/>
          <w:szCs w:val="20"/>
          <w:lang w:val="en-GB"/>
        </w:rPr>
        <w:t>dat</w:t>
      </w:r>
      <w:r w:rsidR="007E459A" w:rsidRPr="000C59C0">
        <w:rPr>
          <w:rFonts w:ascii="Arial Narrow" w:hAnsi="Arial Narrow" w:cstheme="minorHAnsi"/>
          <w:sz w:val="20"/>
          <w:szCs w:val="20"/>
          <w:lang w:val="en-GB"/>
        </w:rPr>
        <w:t>e</w:t>
      </w:r>
      <w:r w:rsidRPr="000C59C0">
        <w:rPr>
          <w:rFonts w:ascii="Arial Narrow" w:hAnsi="Arial Narrow" w:cstheme="minorHAnsi"/>
          <w:sz w:val="20"/>
          <w:szCs w:val="20"/>
          <w:lang w:val="en-GB"/>
        </w:rPr>
        <w:t xml:space="preserve"> </w:t>
      </w:r>
      <w:r w:rsidR="005E2581" w:rsidRPr="000C59C0">
        <w:rPr>
          <w:rFonts w:ascii="Arial Narrow" w:hAnsi="Arial Narrow" w:cstheme="minorHAnsi"/>
          <w:sz w:val="20"/>
          <w:szCs w:val="20"/>
          <w:lang w:val="en-GB"/>
        </w:rPr>
        <w:t>____________________________________</w:t>
      </w:r>
      <w:proofErr w:type="gramStart"/>
      <w:r w:rsidR="005E2581" w:rsidRPr="000C59C0">
        <w:rPr>
          <w:rFonts w:ascii="Arial Narrow" w:hAnsi="Arial Narrow" w:cstheme="minorHAnsi"/>
          <w:sz w:val="20"/>
          <w:szCs w:val="20"/>
          <w:lang w:val="en-GB"/>
        </w:rPr>
        <w:t>_</w:t>
      </w:r>
      <w:r w:rsidR="007E459A" w:rsidRPr="000C59C0">
        <w:rPr>
          <w:rFonts w:ascii="Arial Narrow" w:hAnsi="Arial Narrow" w:cstheme="minorHAnsi"/>
          <w:sz w:val="20"/>
          <w:szCs w:val="20"/>
          <w:lang w:val="en-GB"/>
        </w:rPr>
        <w:t xml:space="preserve"> </w:t>
      </w:r>
      <w:r w:rsidR="00966F01" w:rsidRPr="000C59C0">
        <w:rPr>
          <w:rFonts w:ascii="Arial Narrow" w:hAnsi="Arial Narrow" w:cstheme="minorHAnsi"/>
          <w:sz w:val="20"/>
          <w:szCs w:val="20"/>
          <w:lang w:val="en-GB"/>
        </w:rPr>
        <w:t xml:space="preserve"> s</w:t>
      </w:r>
      <w:r w:rsidR="007E459A" w:rsidRPr="000C59C0">
        <w:rPr>
          <w:rFonts w:ascii="Arial Narrow" w:hAnsi="Arial Narrow" w:cstheme="minorHAnsi"/>
          <w:sz w:val="20"/>
          <w:szCs w:val="20"/>
          <w:lang w:val="en-GB"/>
        </w:rPr>
        <w:t>ignature</w:t>
      </w:r>
      <w:proofErr w:type="gramEnd"/>
      <w:r w:rsidRPr="000C59C0">
        <w:rPr>
          <w:rFonts w:ascii="Arial Narrow" w:hAnsi="Arial Narrow" w:cstheme="minorHAnsi"/>
          <w:sz w:val="20"/>
          <w:szCs w:val="20"/>
          <w:lang w:val="en-GB"/>
        </w:rPr>
        <w:t xml:space="preserve"> </w:t>
      </w:r>
      <w:r w:rsidR="005E2581" w:rsidRPr="000C59C0">
        <w:rPr>
          <w:rFonts w:ascii="Arial Narrow" w:hAnsi="Arial Narrow" w:cstheme="minorHAnsi"/>
          <w:sz w:val="20"/>
          <w:szCs w:val="20"/>
          <w:lang w:val="en-GB"/>
        </w:rPr>
        <w:t>______</w:t>
      </w:r>
      <w:r w:rsidR="003E7CCA">
        <w:rPr>
          <w:rFonts w:ascii="Arial Narrow" w:hAnsi="Arial Narrow" w:cstheme="minorHAnsi"/>
          <w:sz w:val="20"/>
          <w:szCs w:val="20"/>
          <w:lang w:val="en-GB"/>
        </w:rPr>
        <w:t>_____________</w:t>
      </w:r>
      <w:r w:rsidR="005E2581" w:rsidRPr="000C59C0">
        <w:rPr>
          <w:rFonts w:ascii="Arial Narrow" w:hAnsi="Arial Narrow" w:cstheme="minorHAnsi"/>
          <w:sz w:val="20"/>
          <w:szCs w:val="20"/>
          <w:lang w:val="en-GB"/>
        </w:rPr>
        <w:t>_________________________________</w:t>
      </w:r>
    </w:p>
    <w:p w14:paraId="31196DF3" w14:textId="01AD5F3A" w:rsidR="007E459A" w:rsidRPr="000C59C0" w:rsidRDefault="00A4292B" w:rsidP="007E459A">
      <w:pPr>
        <w:pStyle w:val="Rientrocorpodeltesto"/>
        <w:spacing w:line="360" w:lineRule="auto"/>
        <w:rPr>
          <w:rFonts w:ascii="Arial Narrow" w:hAnsi="Arial Narrow" w:cstheme="minorHAnsi"/>
          <w:sz w:val="20"/>
          <w:szCs w:val="24"/>
          <w:lang w:val="en-GB"/>
        </w:rPr>
      </w:pPr>
      <w:r w:rsidRPr="000C59C0">
        <w:rPr>
          <w:rFonts w:ascii="Arial Narrow" w:hAnsi="Arial Narrow" w:cstheme="minorHAnsi"/>
          <w:sz w:val="20"/>
        </w:rPr>
        <w:sym w:font="Wingdings" w:char="F077"/>
      </w:r>
      <w:r w:rsidRPr="000C59C0">
        <w:rPr>
          <w:rFonts w:ascii="Arial Narrow" w:hAnsi="Arial Narrow" w:cstheme="minorHAnsi"/>
          <w:sz w:val="20"/>
          <w:lang w:val="en-GB"/>
        </w:rPr>
        <w:tab/>
      </w:r>
      <w:r w:rsidR="007E459A" w:rsidRPr="000C59C0">
        <w:rPr>
          <w:rFonts w:ascii="Arial Narrow" w:hAnsi="Arial Narrow" w:cstheme="minorHAnsi"/>
          <w:sz w:val="20"/>
          <w:szCs w:val="24"/>
          <w:lang w:val="en-GB"/>
        </w:rPr>
        <w:t>This declaration is exempt from stamp duty pursuant to Article 37 of Presidential Decree No. 445 of 28 December 2000.</w:t>
      </w:r>
    </w:p>
    <w:p w14:paraId="49BB25CF" w14:textId="2502D1DE" w:rsidR="007E459A" w:rsidRPr="000C59C0" w:rsidRDefault="00A4292B" w:rsidP="000C59C0">
      <w:pPr>
        <w:pStyle w:val="Corpotesto"/>
        <w:pBdr>
          <w:top w:val="double" w:sz="4" w:space="1" w:color="auto"/>
        </w:pBdr>
        <w:spacing w:before="120" w:after="120"/>
        <w:ind w:left="284" w:hanging="284"/>
        <w:rPr>
          <w:rFonts w:ascii="Arial Narrow" w:hAnsi="Arial Narrow" w:cstheme="minorHAnsi"/>
          <w:sz w:val="18"/>
          <w:szCs w:val="22"/>
          <w:lang w:val="en-GB"/>
        </w:rPr>
      </w:pPr>
      <w:r w:rsidRPr="000C59C0">
        <w:rPr>
          <w:rFonts w:ascii="Arial Narrow" w:hAnsi="Arial Narrow" w:cstheme="minorHAnsi"/>
          <w:sz w:val="22"/>
          <w:szCs w:val="22"/>
        </w:rPr>
        <w:sym w:font="Wingdings" w:char="F077"/>
      </w:r>
      <w:r w:rsidRPr="000C59C0">
        <w:rPr>
          <w:rFonts w:ascii="Arial Narrow" w:hAnsi="Arial Narrow" w:cstheme="minorHAnsi"/>
          <w:sz w:val="22"/>
          <w:szCs w:val="22"/>
          <w:lang w:val="en-GB"/>
        </w:rPr>
        <w:tab/>
      </w:r>
      <w:r w:rsidR="007E459A" w:rsidRPr="000C59C0">
        <w:rPr>
          <w:rFonts w:ascii="Arial Narrow" w:hAnsi="Arial Narrow" w:cstheme="minorHAnsi"/>
          <w:sz w:val="18"/>
          <w:szCs w:val="18"/>
          <w:lang w:val="en-GB"/>
        </w:rPr>
        <w:t>The University of Trento reserves the right to carry out checks, including random checks, in accordance with Articles 71 et seq. of Presidential Decree No. 445 of 28 December 2000.</w:t>
      </w:r>
      <w:bookmarkEnd w:id="6"/>
    </w:p>
    <w:sectPr w:rsidR="007E459A" w:rsidRPr="000C59C0" w:rsidSect="003E7CCA">
      <w:headerReference w:type="default" r:id="rId7"/>
      <w:footerReference w:type="default" r:id="rId8"/>
      <w:pgSz w:w="11906" w:h="16838"/>
      <w:pgMar w:top="1702" w:right="1134" w:bottom="85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9EA3F" w14:textId="77777777" w:rsidR="00843CC5" w:rsidRDefault="00843CC5">
      <w:r>
        <w:separator/>
      </w:r>
    </w:p>
  </w:endnote>
  <w:endnote w:type="continuationSeparator" w:id="0">
    <w:p w14:paraId="3B1EAEB9" w14:textId="77777777" w:rsidR="00843CC5" w:rsidRDefault="008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doni PosterCompressed">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BT">
    <w:altName w:val="Times New Roman"/>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97B1" w14:textId="77777777" w:rsidR="00BD4D28" w:rsidRDefault="00BD4D28" w:rsidP="00FD2ED8">
    <w:pPr>
      <w:pStyle w:val="Pidipagina"/>
      <w:jc w:val="right"/>
    </w:pPr>
  </w:p>
  <w:p w14:paraId="3D824422" w14:textId="1249537C" w:rsidR="00BD4D28" w:rsidRPr="0066628D" w:rsidRDefault="00BD4D28" w:rsidP="00FD2ED8">
    <w:pPr>
      <w:pStyle w:val="Pidipagina"/>
      <w:jc w:val="right"/>
      <w:rPr>
        <w:rFonts w:ascii="Arial Narrow" w:hAnsi="Arial Narrow"/>
        <w:sz w:val="14"/>
        <w:szCs w:val="16"/>
      </w:rPr>
    </w:pPr>
    <w:r w:rsidRPr="0066628D">
      <w:rPr>
        <w:rFonts w:ascii="Arial Narrow" w:hAnsi="Arial Narrow"/>
        <w:sz w:val="14"/>
        <w:szCs w:val="16"/>
      </w:rPr>
      <w:t>Pa</w:t>
    </w:r>
    <w:r w:rsidR="00966F01" w:rsidRPr="0066628D">
      <w:rPr>
        <w:rFonts w:ascii="Arial Narrow" w:hAnsi="Arial Narrow"/>
        <w:sz w:val="14"/>
        <w:szCs w:val="16"/>
      </w:rPr>
      <w:t xml:space="preserve">ge </w:t>
    </w:r>
    <w:r w:rsidR="00D97718" w:rsidRPr="0066628D">
      <w:rPr>
        <w:rFonts w:ascii="Arial Narrow" w:hAnsi="Arial Narrow"/>
        <w:sz w:val="14"/>
        <w:szCs w:val="16"/>
      </w:rPr>
      <w:t>1</w:t>
    </w:r>
    <w:r w:rsidRPr="0066628D">
      <w:rPr>
        <w:rFonts w:ascii="Arial Narrow" w:hAnsi="Arial Narrow"/>
        <w:sz w:val="14"/>
        <w:szCs w:val="16"/>
      </w:rPr>
      <w:t xml:space="preserve"> </w:t>
    </w:r>
    <w:r w:rsidR="00966F01" w:rsidRPr="0066628D">
      <w:rPr>
        <w:rFonts w:ascii="Arial Narrow" w:hAnsi="Arial Narrow"/>
        <w:sz w:val="14"/>
        <w:szCs w:val="16"/>
      </w:rPr>
      <w:t>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34C0F" w14:textId="77777777" w:rsidR="00843CC5" w:rsidRDefault="00843CC5">
      <w:r>
        <w:separator/>
      </w:r>
    </w:p>
  </w:footnote>
  <w:footnote w:type="continuationSeparator" w:id="0">
    <w:p w14:paraId="62AFC57D" w14:textId="77777777" w:rsidR="00843CC5" w:rsidRDefault="0084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BECC" w14:textId="77777777" w:rsidR="00BD4D28" w:rsidRDefault="000110F9">
    <w:pPr>
      <w:pStyle w:val="Intestazione"/>
    </w:pPr>
    <w:r w:rsidRPr="00170DB4">
      <w:rPr>
        <w:noProof/>
        <w:sz w:val="18"/>
      </w:rPr>
      <w:drawing>
        <wp:inline distT="0" distB="0" distL="0" distR="0" wp14:anchorId="425E1BA3" wp14:editId="2F57075F">
          <wp:extent cx="1390650" cy="435481"/>
          <wp:effectExtent l="0" t="0" r="0" b="3175"/>
          <wp:docPr id="1" name="Immagine 1"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dell'Università di Trento, composto da un sigillo e da un logotipo (o scritta) &quot;Università di Trento&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90" cy="4410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21296_"/>
      </v:shape>
    </w:pict>
  </w:numPicBullet>
  <w:abstractNum w:abstractNumId="0" w15:restartNumberingAfterBreak="0">
    <w:nsid w:val="0A8A022B"/>
    <w:multiLevelType w:val="multilevel"/>
    <w:tmpl w:val="C76E6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DD7BB0"/>
    <w:multiLevelType w:val="hybridMultilevel"/>
    <w:tmpl w:val="9466AB06"/>
    <w:lvl w:ilvl="0" w:tplc="79D0BE46">
      <w:start w:val="1"/>
      <w:numFmt w:val="bullet"/>
      <w:lvlText w:val=""/>
      <w:lvlJc w:val="left"/>
      <w:pPr>
        <w:tabs>
          <w:tab w:val="num" w:pos="1080"/>
        </w:tabs>
        <w:ind w:left="1080" w:hanging="360"/>
      </w:pPr>
      <w:rPr>
        <w:rFonts w:ascii="Wingdings" w:hAnsi="Wingdings" w:hint="default"/>
        <w:color w:val="auto"/>
        <w:sz w:val="24"/>
      </w:rPr>
    </w:lvl>
    <w:lvl w:ilvl="1" w:tplc="73F04CB2">
      <w:start w:val="1"/>
      <w:numFmt w:val="bullet"/>
      <w:lvlText w:val=""/>
      <w:lvlJc w:val="left"/>
      <w:pPr>
        <w:tabs>
          <w:tab w:val="num" w:pos="1440"/>
        </w:tabs>
        <w:ind w:left="1440" w:hanging="360"/>
      </w:pPr>
      <w:rPr>
        <w:rFonts w:ascii="Wingdings" w:hAnsi="Wingdings" w:hint="default"/>
        <w:color w:val="auto"/>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87BFE"/>
    <w:multiLevelType w:val="multilevel"/>
    <w:tmpl w:val="529ECE8A"/>
    <w:lvl w:ilvl="0">
      <w:start w:val="1"/>
      <w:numFmt w:val="bullet"/>
      <w:lvlText w:val=""/>
      <w:lvlJc w:val="left"/>
      <w:pPr>
        <w:tabs>
          <w:tab w:val="num" w:pos="1080"/>
        </w:tabs>
        <w:ind w:left="1080" w:hanging="360"/>
      </w:pPr>
      <w:rPr>
        <w:rFonts w:ascii="Marlett" w:hAnsi="Marlett"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7550C"/>
    <w:multiLevelType w:val="hybridMultilevel"/>
    <w:tmpl w:val="F89646D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52D25"/>
    <w:multiLevelType w:val="hybridMultilevel"/>
    <w:tmpl w:val="65C6BA0E"/>
    <w:lvl w:ilvl="0" w:tplc="DB18B19E">
      <w:start w:val="1"/>
      <w:numFmt w:val="upp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0A7197C"/>
    <w:multiLevelType w:val="hybridMultilevel"/>
    <w:tmpl w:val="B54E11BE"/>
    <w:lvl w:ilvl="0" w:tplc="DDF235CE">
      <w:numFmt w:val="bullet"/>
      <w:lvlText w:val="-"/>
      <w:lvlJc w:val="left"/>
      <w:pPr>
        <w:tabs>
          <w:tab w:val="num" w:pos="720"/>
        </w:tabs>
        <w:ind w:left="720" w:hanging="360"/>
      </w:pPr>
      <w:rPr>
        <w:rFonts w:ascii="Gill Sans MT" w:eastAsia="Bodoni PosterCompressed" w:hAnsi="Gill Sans MT" w:cs="Bodoni PosterCompres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011C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93075C"/>
    <w:multiLevelType w:val="hybridMultilevel"/>
    <w:tmpl w:val="20585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7106AD"/>
    <w:multiLevelType w:val="hybridMultilevel"/>
    <w:tmpl w:val="4FC218C0"/>
    <w:lvl w:ilvl="0" w:tplc="F7BA4166">
      <w:start w:val="1"/>
      <w:numFmt w:val="bullet"/>
      <w:lvlText w:val=""/>
      <w:lvlJc w:val="left"/>
      <w:pPr>
        <w:tabs>
          <w:tab w:val="num" w:pos="2340"/>
        </w:tabs>
        <w:ind w:left="2340" w:hanging="360"/>
      </w:pPr>
      <w:rPr>
        <w:rFonts w:ascii="Marlett" w:hAnsi="Marlett" w:hint="default"/>
        <w:color w:val="auto"/>
        <w:sz w:val="24"/>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1C6D2645"/>
    <w:multiLevelType w:val="hybridMultilevel"/>
    <w:tmpl w:val="9CECB9E2"/>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40447"/>
    <w:multiLevelType w:val="hybridMultilevel"/>
    <w:tmpl w:val="F1725938"/>
    <w:lvl w:ilvl="0" w:tplc="1682C752">
      <w:start w:val="1"/>
      <w:numFmt w:val="bullet"/>
      <w:lvlText w:val=""/>
      <w:lvlJc w:val="left"/>
      <w:pPr>
        <w:tabs>
          <w:tab w:val="num" w:pos="720"/>
        </w:tabs>
        <w:ind w:left="720" w:hanging="360"/>
      </w:pPr>
      <w:rPr>
        <w:rFonts w:ascii="Wingdings" w:hAnsi="Wingdings" w:hint="default"/>
        <w:sz w:val="24"/>
        <w:szCs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742D25"/>
    <w:multiLevelType w:val="hybridMultilevel"/>
    <w:tmpl w:val="4CAE04FA"/>
    <w:lvl w:ilvl="0" w:tplc="73F04CB2">
      <w:start w:val="1"/>
      <w:numFmt w:val="bullet"/>
      <w:lvlText w:val=""/>
      <w:lvlJc w:val="left"/>
      <w:pPr>
        <w:tabs>
          <w:tab w:val="num" w:pos="1140"/>
        </w:tabs>
        <w:ind w:left="1140" w:hanging="360"/>
      </w:pPr>
      <w:rPr>
        <w:rFonts w:ascii="Wingdings" w:hAnsi="Wingdings" w:hint="default"/>
        <w:sz w:val="24"/>
        <w:szCs w:val="24"/>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17052CD"/>
    <w:multiLevelType w:val="hybridMultilevel"/>
    <w:tmpl w:val="AEF6AC4C"/>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256486"/>
    <w:multiLevelType w:val="hybridMultilevel"/>
    <w:tmpl w:val="F92EF27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FA4D4B"/>
    <w:multiLevelType w:val="hybridMultilevel"/>
    <w:tmpl w:val="2598868C"/>
    <w:lvl w:ilvl="0" w:tplc="09C2C452">
      <w:start w:val="1"/>
      <w:numFmt w:val="bullet"/>
      <w:lvlText w:val=""/>
      <w:lvlJc w:val="left"/>
      <w:pPr>
        <w:ind w:left="720" w:hanging="360"/>
      </w:pPr>
      <w:rPr>
        <w:rFonts w:ascii="Wingdings" w:hAnsi="Wingdings"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605707"/>
    <w:multiLevelType w:val="hybridMultilevel"/>
    <w:tmpl w:val="B608E260"/>
    <w:lvl w:ilvl="0" w:tplc="4CD27EE0">
      <w:start w:val="1"/>
      <w:numFmt w:val="lowerLetter"/>
      <w:lvlText w:val="%1."/>
      <w:lvlJc w:val="left"/>
      <w:pPr>
        <w:tabs>
          <w:tab w:val="num" w:pos="757"/>
        </w:tabs>
        <w:ind w:left="75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C1A63DB"/>
    <w:multiLevelType w:val="hybridMultilevel"/>
    <w:tmpl w:val="2FBEED0C"/>
    <w:lvl w:ilvl="0" w:tplc="79D0BE46">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20022"/>
    <w:multiLevelType w:val="hybridMultilevel"/>
    <w:tmpl w:val="AC86038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621D3A"/>
    <w:multiLevelType w:val="hybridMultilevel"/>
    <w:tmpl w:val="F66C2F68"/>
    <w:lvl w:ilvl="0" w:tplc="79D0BE46">
      <w:start w:val="1"/>
      <w:numFmt w:val="bullet"/>
      <w:lvlText w:val=""/>
      <w:lvlJc w:val="left"/>
      <w:pPr>
        <w:ind w:left="1080" w:hanging="360"/>
      </w:pPr>
      <w:rPr>
        <w:rFonts w:ascii="Wingdings" w:hAnsi="Wingdings" w:hint="default"/>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7956D0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A65F62"/>
    <w:multiLevelType w:val="hybridMultilevel"/>
    <w:tmpl w:val="B310F20A"/>
    <w:lvl w:ilvl="0" w:tplc="0162589C">
      <w:start w:val="1"/>
      <w:numFmt w:val="bullet"/>
      <w:lvlText w:val=""/>
      <w:lvlJc w:val="left"/>
      <w:pPr>
        <w:tabs>
          <w:tab w:val="num" w:pos="1080"/>
        </w:tabs>
        <w:ind w:left="1080" w:hanging="360"/>
      </w:pPr>
      <w:rPr>
        <w:rFonts w:ascii="Gill Sans MT" w:hAnsi="Gill Sans MT" w:hint="default"/>
        <w:b/>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F01087"/>
    <w:multiLevelType w:val="multilevel"/>
    <w:tmpl w:val="F89646D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FB7876"/>
    <w:multiLevelType w:val="hybridMultilevel"/>
    <w:tmpl w:val="2C44A560"/>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C1651"/>
    <w:multiLevelType w:val="hybridMultilevel"/>
    <w:tmpl w:val="B04CC03E"/>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617044"/>
    <w:multiLevelType w:val="hybridMultilevel"/>
    <w:tmpl w:val="3CF85394"/>
    <w:lvl w:ilvl="0" w:tplc="06E02ABC">
      <w:start w:val="1"/>
      <w:numFmt w:val="bullet"/>
      <w:lvlText w:val=""/>
      <w:lvlJc w:val="left"/>
      <w:pPr>
        <w:tabs>
          <w:tab w:val="num" w:pos="1080"/>
        </w:tabs>
        <w:ind w:left="1080" w:hanging="360"/>
      </w:pPr>
      <w:rPr>
        <w:rFonts w:ascii="Marlett" w:hAnsi="Marlett"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95580"/>
    <w:multiLevelType w:val="hybridMultilevel"/>
    <w:tmpl w:val="C058703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43193"/>
    <w:multiLevelType w:val="hybridMultilevel"/>
    <w:tmpl w:val="40CC2BF2"/>
    <w:lvl w:ilvl="0" w:tplc="ABBE4278">
      <w:start w:val="1"/>
      <w:numFmt w:val="bullet"/>
      <w:lvlText w:val=""/>
      <w:lvlPicBulletId w:val="0"/>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410A4E"/>
    <w:multiLevelType w:val="hybridMultilevel"/>
    <w:tmpl w:val="529ECE8A"/>
    <w:lvl w:ilvl="0" w:tplc="3830DFC6">
      <w:start w:val="1"/>
      <w:numFmt w:val="bullet"/>
      <w:lvlText w:val=""/>
      <w:lvlJc w:val="left"/>
      <w:pPr>
        <w:tabs>
          <w:tab w:val="num" w:pos="1080"/>
        </w:tabs>
        <w:ind w:left="1080" w:hanging="360"/>
      </w:pPr>
      <w:rPr>
        <w:rFonts w:ascii="Marlett" w:hAnsi="Marlett" w:hint="default"/>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2E61C3"/>
    <w:multiLevelType w:val="hybridMultilevel"/>
    <w:tmpl w:val="9FC6198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9" w15:restartNumberingAfterBreak="0">
    <w:nsid w:val="68124534"/>
    <w:multiLevelType w:val="hybridMultilevel"/>
    <w:tmpl w:val="3D6CB7E2"/>
    <w:lvl w:ilvl="0" w:tplc="0410000F">
      <w:start w:val="1"/>
      <w:numFmt w:val="decimal"/>
      <w:lvlText w:val="%1."/>
      <w:lvlJc w:val="left"/>
      <w:pPr>
        <w:tabs>
          <w:tab w:val="num" w:pos="720"/>
        </w:tabs>
        <w:ind w:left="720" w:hanging="360"/>
      </w:pPr>
      <w:rPr>
        <w:rFonts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9359AF"/>
    <w:multiLevelType w:val="hybridMultilevel"/>
    <w:tmpl w:val="8D0EEB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94A6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F12ABF"/>
    <w:multiLevelType w:val="hybridMultilevel"/>
    <w:tmpl w:val="4DB2F72A"/>
    <w:lvl w:ilvl="0" w:tplc="09C2C452">
      <w:start w:val="1"/>
      <w:numFmt w:val="bullet"/>
      <w:lvlText w:val=""/>
      <w:lvlJc w:val="left"/>
      <w:pPr>
        <w:ind w:left="720" w:hanging="360"/>
      </w:pPr>
      <w:rPr>
        <w:rFonts w:ascii="Wingdings" w:hAnsi="Wingdings"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0E1769"/>
    <w:multiLevelType w:val="singleLevel"/>
    <w:tmpl w:val="8C58A6C4"/>
    <w:lvl w:ilvl="0">
      <w:numFmt w:val="bullet"/>
      <w:lvlText w:val="-"/>
      <w:lvlJc w:val="left"/>
      <w:pPr>
        <w:tabs>
          <w:tab w:val="num" w:pos="360"/>
        </w:tabs>
        <w:ind w:left="360" w:hanging="360"/>
      </w:pPr>
      <w:rPr>
        <w:rFonts w:hint="default"/>
      </w:rPr>
    </w:lvl>
  </w:abstractNum>
  <w:num w:numId="1">
    <w:abstractNumId w:val="17"/>
  </w:num>
  <w:num w:numId="2">
    <w:abstractNumId w:val="26"/>
  </w:num>
  <w:num w:numId="3">
    <w:abstractNumId w:val="24"/>
  </w:num>
  <w:num w:numId="4">
    <w:abstractNumId w:val="27"/>
  </w:num>
  <w:num w:numId="5">
    <w:abstractNumId w:val="8"/>
  </w:num>
  <w:num w:numId="6">
    <w:abstractNumId w:val="2"/>
  </w:num>
  <w:num w:numId="7">
    <w:abstractNumId w:val="1"/>
  </w:num>
  <w:num w:numId="8">
    <w:abstractNumId w:val="10"/>
  </w:num>
  <w:num w:numId="9">
    <w:abstractNumId w:val="4"/>
  </w:num>
  <w:num w:numId="10">
    <w:abstractNumId w:val="3"/>
  </w:num>
  <w:num w:numId="11">
    <w:abstractNumId w:val="21"/>
  </w:num>
  <w:num w:numId="12">
    <w:abstractNumId w:val="13"/>
  </w:num>
  <w:num w:numId="13">
    <w:abstractNumId w:val="23"/>
  </w:num>
  <w:num w:numId="14">
    <w:abstractNumId w:val="25"/>
  </w:num>
  <w:num w:numId="15">
    <w:abstractNumId w:val="22"/>
  </w:num>
  <w:num w:numId="16">
    <w:abstractNumId w:val="16"/>
  </w:num>
  <w:num w:numId="17">
    <w:abstractNumId w:val="12"/>
  </w:num>
  <w:num w:numId="18">
    <w:abstractNumId w:val="11"/>
  </w:num>
  <w:num w:numId="19">
    <w:abstractNumId w:val="9"/>
  </w:num>
  <w:num w:numId="20">
    <w:abstractNumId w:val="20"/>
  </w:num>
  <w:num w:numId="21">
    <w:abstractNumId w:val="7"/>
  </w:num>
  <w:num w:numId="22">
    <w:abstractNumId w:val="14"/>
  </w:num>
  <w:num w:numId="23">
    <w:abstractNumId w:val="31"/>
  </w:num>
  <w:num w:numId="24">
    <w:abstractNumId w:val="32"/>
  </w:num>
  <w:num w:numId="25">
    <w:abstractNumId w:val="19"/>
  </w:num>
  <w:num w:numId="26">
    <w:abstractNumId w:val="6"/>
  </w:num>
  <w:num w:numId="27">
    <w:abstractNumId w:val="18"/>
  </w:num>
  <w:num w:numId="28">
    <w:abstractNumId w:val="33"/>
  </w:num>
  <w:num w:numId="29">
    <w:abstractNumId w:val="5"/>
  </w:num>
  <w:num w:numId="30">
    <w:abstractNumId w:val="15"/>
  </w:num>
  <w:num w:numId="31">
    <w:abstractNumId w:val="0"/>
  </w:num>
  <w:num w:numId="32">
    <w:abstractNumId w:val="29"/>
  </w:num>
  <w:num w:numId="33">
    <w:abstractNumId w:val="2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5A"/>
    <w:rsid w:val="00002292"/>
    <w:rsid w:val="00003B8D"/>
    <w:rsid w:val="00010C83"/>
    <w:rsid w:val="000110F9"/>
    <w:rsid w:val="00022B3A"/>
    <w:rsid w:val="000266AC"/>
    <w:rsid w:val="0004323B"/>
    <w:rsid w:val="00045F44"/>
    <w:rsid w:val="00051B82"/>
    <w:rsid w:val="00054092"/>
    <w:rsid w:val="00081151"/>
    <w:rsid w:val="00086E0C"/>
    <w:rsid w:val="0008755A"/>
    <w:rsid w:val="0009706A"/>
    <w:rsid w:val="000C59C0"/>
    <w:rsid w:val="000C7128"/>
    <w:rsid w:val="000D55CB"/>
    <w:rsid w:val="000D6A5D"/>
    <w:rsid w:val="000F085C"/>
    <w:rsid w:val="001134F2"/>
    <w:rsid w:val="001242AA"/>
    <w:rsid w:val="00130429"/>
    <w:rsid w:val="0013548D"/>
    <w:rsid w:val="00154C4D"/>
    <w:rsid w:val="00160540"/>
    <w:rsid w:val="00175FB8"/>
    <w:rsid w:val="001866CB"/>
    <w:rsid w:val="001950C6"/>
    <w:rsid w:val="00195A82"/>
    <w:rsid w:val="001A30DA"/>
    <w:rsid w:val="001D080F"/>
    <w:rsid w:val="001D19D1"/>
    <w:rsid w:val="001D4D18"/>
    <w:rsid w:val="001E69D0"/>
    <w:rsid w:val="001F2EA4"/>
    <w:rsid w:val="002062FE"/>
    <w:rsid w:val="00207FC7"/>
    <w:rsid w:val="002132B3"/>
    <w:rsid w:val="00243C14"/>
    <w:rsid w:val="00244C05"/>
    <w:rsid w:val="00247495"/>
    <w:rsid w:val="00260389"/>
    <w:rsid w:val="00263841"/>
    <w:rsid w:val="00270D7E"/>
    <w:rsid w:val="002753F8"/>
    <w:rsid w:val="00284713"/>
    <w:rsid w:val="0029469D"/>
    <w:rsid w:val="00294CD7"/>
    <w:rsid w:val="002B3561"/>
    <w:rsid w:val="002B543B"/>
    <w:rsid w:val="002C5C0C"/>
    <w:rsid w:val="002D2B2E"/>
    <w:rsid w:val="002D2CFB"/>
    <w:rsid w:val="002F1C59"/>
    <w:rsid w:val="00304B62"/>
    <w:rsid w:val="00314C39"/>
    <w:rsid w:val="00317736"/>
    <w:rsid w:val="00332043"/>
    <w:rsid w:val="0033413B"/>
    <w:rsid w:val="00344030"/>
    <w:rsid w:val="00352A72"/>
    <w:rsid w:val="0036723B"/>
    <w:rsid w:val="00393DD6"/>
    <w:rsid w:val="003A2B06"/>
    <w:rsid w:val="003A48F7"/>
    <w:rsid w:val="003B1D9E"/>
    <w:rsid w:val="003E7CCA"/>
    <w:rsid w:val="00403B30"/>
    <w:rsid w:val="004141DA"/>
    <w:rsid w:val="00427DF0"/>
    <w:rsid w:val="00443CC7"/>
    <w:rsid w:val="00445844"/>
    <w:rsid w:val="0047401F"/>
    <w:rsid w:val="004E13F3"/>
    <w:rsid w:val="004E25B0"/>
    <w:rsid w:val="004E4C8D"/>
    <w:rsid w:val="004E6824"/>
    <w:rsid w:val="004F5333"/>
    <w:rsid w:val="005116C6"/>
    <w:rsid w:val="00511953"/>
    <w:rsid w:val="00516E9F"/>
    <w:rsid w:val="0052117C"/>
    <w:rsid w:val="00525C8A"/>
    <w:rsid w:val="005523A2"/>
    <w:rsid w:val="0055456B"/>
    <w:rsid w:val="00554D3E"/>
    <w:rsid w:val="00575AF7"/>
    <w:rsid w:val="00580797"/>
    <w:rsid w:val="00592847"/>
    <w:rsid w:val="005A1397"/>
    <w:rsid w:val="005C1B96"/>
    <w:rsid w:val="005D35DF"/>
    <w:rsid w:val="005D7EDB"/>
    <w:rsid w:val="005E2581"/>
    <w:rsid w:val="0060496F"/>
    <w:rsid w:val="0061588B"/>
    <w:rsid w:val="006277AE"/>
    <w:rsid w:val="0063025F"/>
    <w:rsid w:val="00633071"/>
    <w:rsid w:val="00634879"/>
    <w:rsid w:val="00646140"/>
    <w:rsid w:val="006535D7"/>
    <w:rsid w:val="006565FB"/>
    <w:rsid w:val="00660EC7"/>
    <w:rsid w:val="0066628D"/>
    <w:rsid w:val="0066718C"/>
    <w:rsid w:val="0068058A"/>
    <w:rsid w:val="006834E2"/>
    <w:rsid w:val="00693B1C"/>
    <w:rsid w:val="00697A67"/>
    <w:rsid w:val="006D04F7"/>
    <w:rsid w:val="006D3CB9"/>
    <w:rsid w:val="006D6203"/>
    <w:rsid w:val="006E3A52"/>
    <w:rsid w:val="006E51C5"/>
    <w:rsid w:val="006E5407"/>
    <w:rsid w:val="00701AC5"/>
    <w:rsid w:val="007051AA"/>
    <w:rsid w:val="00706E53"/>
    <w:rsid w:val="00711F56"/>
    <w:rsid w:val="00713759"/>
    <w:rsid w:val="00714B5C"/>
    <w:rsid w:val="00726484"/>
    <w:rsid w:val="00727F1A"/>
    <w:rsid w:val="00736F2D"/>
    <w:rsid w:val="00741641"/>
    <w:rsid w:val="007476DF"/>
    <w:rsid w:val="007541F1"/>
    <w:rsid w:val="007749E5"/>
    <w:rsid w:val="007765A5"/>
    <w:rsid w:val="007A64EF"/>
    <w:rsid w:val="007B399B"/>
    <w:rsid w:val="007C0DED"/>
    <w:rsid w:val="007E459A"/>
    <w:rsid w:val="00805FB2"/>
    <w:rsid w:val="00807990"/>
    <w:rsid w:val="00820236"/>
    <w:rsid w:val="008401E9"/>
    <w:rsid w:val="008406B6"/>
    <w:rsid w:val="00843CC5"/>
    <w:rsid w:val="008449BB"/>
    <w:rsid w:val="008454DE"/>
    <w:rsid w:val="008533C0"/>
    <w:rsid w:val="00853AF7"/>
    <w:rsid w:val="00856819"/>
    <w:rsid w:val="0086263B"/>
    <w:rsid w:val="008829B6"/>
    <w:rsid w:val="00892C94"/>
    <w:rsid w:val="00894A11"/>
    <w:rsid w:val="008D2D52"/>
    <w:rsid w:val="008D6669"/>
    <w:rsid w:val="008E46A7"/>
    <w:rsid w:val="008E4DE9"/>
    <w:rsid w:val="008F6150"/>
    <w:rsid w:val="00913A77"/>
    <w:rsid w:val="00921964"/>
    <w:rsid w:val="00951F08"/>
    <w:rsid w:val="009628BE"/>
    <w:rsid w:val="00966F01"/>
    <w:rsid w:val="00971D52"/>
    <w:rsid w:val="009734DA"/>
    <w:rsid w:val="00975A7C"/>
    <w:rsid w:val="009B1ACC"/>
    <w:rsid w:val="009C1E9E"/>
    <w:rsid w:val="009C3BA2"/>
    <w:rsid w:val="009E0403"/>
    <w:rsid w:val="009F1AAF"/>
    <w:rsid w:val="009F5918"/>
    <w:rsid w:val="00A05311"/>
    <w:rsid w:val="00A122FF"/>
    <w:rsid w:val="00A4292B"/>
    <w:rsid w:val="00A52976"/>
    <w:rsid w:val="00A61B23"/>
    <w:rsid w:val="00A62C30"/>
    <w:rsid w:val="00A83051"/>
    <w:rsid w:val="00A91786"/>
    <w:rsid w:val="00A9720C"/>
    <w:rsid w:val="00AA773C"/>
    <w:rsid w:val="00AA784D"/>
    <w:rsid w:val="00AB2E2A"/>
    <w:rsid w:val="00AC2534"/>
    <w:rsid w:val="00AC6C8F"/>
    <w:rsid w:val="00B039F5"/>
    <w:rsid w:val="00B208B6"/>
    <w:rsid w:val="00B24704"/>
    <w:rsid w:val="00B57FA1"/>
    <w:rsid w:val="00B72772"/>
    <w:rsid w:val="00B81A6F"/>
    <w:rsid w:val="00B960CD"/>
    <w:rsid w:val="00BB0E88"/>
    <w:rsid w:val="00BB0F9A"/>
    <w:rsid w:val="00BC51C6"/>
    <w:rsid w:val="00BD43FE"/>
    <w:rsid w:val="00BD4D28"/>
    <w:rsid w:val="00BF0068"/>
    <w:rsid w:val="00BF359D"/>
    <w:rsid w:val="00C021FC"/>
    <w:rsid w:val="00C268C4"/>
    <w:rsid w:val="00C329B3"/>
    <w:rsid w:val="00C34E8E"/>
    <w:rsid w:val="00C365DD"/>
    <w:rsid w:val="00C378C4"/>
    <w:rsid w:val="00C659F6"/>
    <w:rsid w:val="00C83658"/>
    <w:rsid w:val="00C840A2"/>
    <w:rsid w:val="00CD1CA4"/>
    <w:rsid w:val="00CE3F79"/>
    <w:rsid w:val="00CE468B"/>
    <w:rsid w:val="00CE7794"/>
    <w:rsid w:val="00CF0FAC"/>
    <w:rsid w:val="00CF1D44"/>
    <w:rsid w:val="00D0315A"/>
    <w:rsid w:val="00D03175"/>
    <w:rsid w:val="00D40E03"/>
    <w:rsid w:val="00D47A72"/>
    <w:rsid w:val="00D66D69"/>
    <w:rsid w:val="00D97718"/>
    <w:rsid w:val="00DA0696"/>
    <w:rsid w:val="00DB34D6"/>
    <w:rsid w:val="00DB72BA"/>
    <w:rsid w:val="00DC0701"/>
    <w:rsid w:val="00DC3E84"/>
    <w:rsid w:val="00DC4AF8"/>
    <w:rsid w:val="00DD26AD"/>
    <w:rsid w:val="00DD28C6"/>
    <w:rsid w:val="00DD4D03"/>
    <w:rsid w:val="00DD50DC"/>
    <w:rsid w:val="00E005C4"/>
    <w:rsid w:val="00E028A5"/>
    <w:rsid w:val="00E15E51"/>
    <w:rsid w:val="00E233E6"/>
    <w:rsid w:val="00E33486"/>
    <w:rsid w:val="00E75C01"/>
    <w:rsid w:val="00E75F1C"/>
    <w:rsid w:val="00E90C11"/>
    <w:rsid w:val="00E90D60"/>
    <w:rsid w:val="00EC1DF2"/>
    <w:rsid w:val="00EC233F"/>
    <w:rsid w:val="00EC445E"/>
    <w:rsid w:val="00ED0429"/>
    <w:rsid w:val="00ED728D"/>
    <w:rsid w:val="00EF571D"/>
    <w:rsid w:val="00EF70EF"/>
    <w:rsid w:val="00EF7359"/>
    <w:rsid w:val="00F06E5F"/>
    <w:rsid w:val="00F61AF7"/>
    <w:rsid w:val="00F64803"/>
    <w:rsid w:val="00F70235"/>
    <w:rsid w:val="00F71E25"/>
    <w:rsid w:val="00F90A1F"/>
    <w:rsid w:val="00F9397C"/>
    <w:rsid w:val="00F96618"/>
    <w:rsid w:val="00F968B8"/>
    <w:rsid w:val="00F97EC5"/>
    <w:rsid w:val="00FA535F"/>
    <w:rsid w:val="00FB38C6"/>
    <w:rsid w:val="00FC148A"/>
    <w:rsid w:val="00FC508D"/>
    <w:rsid w:val="00FD2ED8"/>
    <w:rsid w:val="00FE2391"/>
    <w:rsid w:val="00FE2A57"/>
    <w:rsid w:val="00FE4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906214C"/>
  <w15:docId w15:val="{3F0E7939-4C09-4FE4-A829-58AE84E2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eastAsia="en-US"/>
    </w:rPr>
  </w:style>
  <w:style w:type="paragraph" w:styleId="Titolo6">
    <w:name w:val="heading 6"/>
    <w:basedOn w:val="Normale"/>
    <w:next w:val="Normale"/>
    <w:link w:val="Titolo6Carattere"/>
    <w:qFormat/>
    <w:rsid w:val="00A4292B"/>
    <w:pPr>
      <w:keepNext/>
      <w:tabs>
        <w:tab w:val="right" w:leader="underscore" w:pos="9356"/>
      </w:tabs>
      <w:outlineLvl w:val="5"/>
    </w:pPr>
    <w:rPr>
      <w:rFonts w:ascii="Helvetica-Narrow" w:hAnsi="Helvetica-Narrow"/>
      <w:smallCap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2132B3"/>
    <w:rPr>
      <w:sz w:val="20"/>
      <w:szCs w:val="20"/>
    </w:rPr>
  </w:style>
  <w:style w:type="character" w:styleId="Rimandonotaapidipagina">
    <w:name w:val="footnote reference"/>
    <w:basedOn w:val="Carpredefinitoparagrafo"/>
    <w:semiHidden/>
    <w:rsid w:val="002132B3"/>
    <w:rPr>
      <w:vertAlign w:val="superscript"/>
    </w:rPr>
  </w:style>
  <w:style w:type="paragraph" w:styleId="Testofumetto">
    <w:name w:val="Balloon Text"/>
    <w:basedOn w:val="Normale"/>
    <w:semiHidden/>
    <w:rsid w:val="007765A5"/>
    <w:rPr>
      <w:rFonts w:ascii="Tahoma" w:hAnsi="Tahoma" w:cs="Tahoma"/>
      <w:sz w:val="16"/>
      <w:szCs w:val="16"/>
    </w:rPr>
  </w:style>
  <w:style w:type="paragraph" w:styleId="Paragrafoelenco">
    <w:name w:val="List Paragraph"/>
    <w:basedOn w:val="Normale"/>
    <w:qFormat/>
    <w:rsid w:val="008449BB"/>
    <w:pPr>
      <w:ind w:left="720"/>
    </w:pPr>
  </w:style>
  <w:style w:type="paragraph" w:styleId="Intestazione">
    <w:name w:val="header"/>
    <w:basedOn w:val="Normale"/>
    <w:link w:val="IntestazioneCarattere"/>
    <w:rsid w:val="00AA784D"/>
    <w:pPr>
      <w:tabs>
        <w:tab w:val="center" w:pos="4819"/>
        <w:tab w:val="right" w:pos="9638"/>
      </w:tabs>
    </w:pPr>
    <w:rPr>
      <w:sz w:val="20"/>
      <w:szCs w:val="20"/>
      <w:lang w:eastAsia="it-IT"/>
    </w:rPr>
  </w:style>
  <w:style w:type="character" w:customStyle="1" w:styleId="IntestazioneCarattere">
    <w:name w:val="Intestazione Carattere"/>
    <w:basedOn w:val="Carpredefinitoparagrafo"/>
    <w:link w:val="Intestazione"/>
    <w:rsid w:val="00AA784D"/>
  </w:style>
  <w:style w:type="paragraph" w:styleId="Pidipagina">
    <w:name w:val="footer"/>
    <w:basedOn w:val="Normale"/>
    <w:rsid w:val="006D04F7"/>
    <w:pPr>
      <w:tabs>
        <w:tab w:val="center" w:pos="4819"/>
        <w:tab w:val="right" w:pos="9638"/>
      </w:tabs>
    </w:pPr>
  </w:style>
  <w:style w:type="character" w:customStyle="1" w:styleId="Titolo6Carattere">
    <w:name w:val="Titolo 6 Carattere"/>
    <w:basedOn w:val="Carpredefinitoparagrafo"/>
    <w:link w:val="Titolo6"/>
    <w:rsid w:val="00A4292B"/>
    <w:rPr>
      <w:rFonts w:ascii="Helvetica-Narrow" w:hAnsi="Helvetica-Narrow"/>
      <w:smallCaps/>
      <w:sz w:val="24"/>
      <w:lang w:val="it-IT" w:eastAsia="it-IT" w:bidi="ar-SA"/>
    </w:rPr>
  </w:style>
  <w:style w:type="paragraph" w:styleId="Corpotesto">
    <w:name w:val="Body Text"/>
    <w:basedOn w:val="Normale"/>
    <w:link w:val="CorpotestoCarattere"/>
    <w:rsid w:val="00A4292B"/>
    <w:pPr>
      <w:spacing w:line="360" w:lineRule="auto"/>
      <w:jc w:val="both"/>
    </w:pPr>
    <w:rPr>
      <w:rFonts w:ascii="Baskerville BT" w:hAnsi="Baskerville BT"/>
      <w:sz w:val="20"/>
      <w:szCs w:val="20"/>
      <w:lang w:eastAsia="it-IT"/>
    </w:rPr>
  </w:style>
  <w:style w:type="character" w:customStyle="1" w:styleId="CorpotestoCarattere">
    <w:name w:val="Corpo testo Carattere"/>
    <w:basedOn w:val="Carpredefinitoparagrafo"/>
    <w:link w:val="Corpotesto"/>
    <w:rsid w:val="00A4292B"/>
    <w:rPr>
      <w:rFonts w:ascii="Baskerville BT" w:hAnsi="Baskerville BT"/>
      <w:lang w:val="it-IT" w:eastAsia="it-IT" w:bidi="ar-SA"/>
    </w:rPr>
  </w:style>
  <w:style w:type="paragraph" w:styleId="Corpodeltesto2">
    <w:name w:val="Body Text 2"/>
    <w:basedOn w:val="Normale"/>
    <w:link w:val="Corpodeltesto2Carattere"/>
    <w:rsid w:val="00A4292B"/>
    <w:pPr>
      <w:spacing w:line="360" w:lineRule="auto"/>
    </w:pPr>
    <w:rPr>
      <w:rFonts w:ascii="Helvetica-Narrow" w:hAnsi="Helvetica-Narrow"/>
      <w:szCs w:val="20"/>
      <w:lang w:eastAsia="it-IT"/>
    </w:rPr>
  </w:style>
  <w:style w:type="character" w:customStyle="1" w:styleId="Corpodeltesto2Carattere">
    <w:name w:val="Corpo del testo 2 Carattere"/>
    <w:basedOn w:val="Carpredefinitoparagrafo"/>
    <w:link w:val="Corpodeltesto2"/>
    <w:rsid w:val="00A4292B"/>
    <w:rPr>
      <w:rFonts w:ascii="Helvetica-Narrow" w:hAnsi="Helvetica-Narrow"/>
      <w:sz w:val="24"/>
      <w:lang w:val="it-IT" w:eastAsia="it-IT" w:bidi="ar-SA"/>
    </w:rPr>
  </w:style>
  <w:style w:type="paragraph" w:styleId="Rientrocorpodeltesto">
    <w:name w:val="Body Text Indent"/>
    <w:basedOn w:val="Normale"/>
    <w:link w:val="RientrocorpodeltestoCarattere"/>
    <w:rsid w:val="00A4292B"/>
    <w:pPr>
      <w:spacing w:before="40"/>
      <w:ind w:left="284" w:hanging="284"/>
      <w:jc w:val="both"/>
    </w:pPr>
    <w:rPr>
      <w:rFonts w:ascii="Helvetica-Narrow" w:hAnsi="Helvetica-Narrow"/>
      <w:sz w:val="16"/>
      <w:szCs w:val="20"/>
      <w:lang w:eastAsia="it-IT"/>
    </w:rPr>
  </w:style>
  <w:style w:type="character" w:customStyle="1" w:styleId="RientrocorpodeltestoCarattere">
    <w:name w:val="Rientro corpo del testo Carattere"/>
    <w:basedOn w:val="Carpredefinitoparagrafo"/>
    <w:link w:val="Rientrocorpodeltesto"/>
    <w:rsid w:val="00A4292B"/>
    <w:rPr>
      <w:rFonts w:ascii="Helvetica-Narrow" w:hAnsi="Helvetica-Narrow"/>
      <w:sz w:val="16"/>
      <w:lang w:val="it-IT" w:eastAsia="it-IT" w:bidi="ar-SA"/>
    </w:rPr>
  </w:style>
  <w:style w:type="character" w:styleId="Collegamentoipertestuale">
    <w:name w:val="Hyperlink"/>
    <w:basedOn w:val="Carpredefinitoparagrafo"/>
    <w:unhideWhenUsed/>
    <w:rsid w:val="00352A72"/>
    <w:rPr>
      <w:color w:val="0000FF" w:themeColor="hyperlink"/>
      <w:u w:val="single"/>
    </w:rPr>
  </w:style>
  <w:style w:type="paragraph" w:styleId="Testocommento">
    <w:name w:val="annotation text"/>
    <w:basedOn w:val="Normale"/>
    <w:link w:val="TestocommentoCarattere"/>
    <w:unhideWhenUsed/>
    <w:rsid w:val="00352A72"/>
    <w:rPr>
      <w:sz w:val="20"/>
      <w:szCs w:val="20"/>
    </w:rPr>
  </w:style>
  <w:style w:type="character" w:customStyle="1" w:styleId="TestocommentoCarattere">
    <w:name w:val="Testo commento Carattere"/>
    <w:basedOn w:val="Carpredefinitoparagrafo"/>
    <w:link w:val="Testocommento"/>
    <w:rsid w:val="00352A72"/>
    <w:rPr>
      <w:lang w:eastAsia="en-US"/>
    </w:rPr>
  </w:style>
  <w:style w:type="character" w:styleId="Rimandocommento">
    <w:name w:val="annotation reference"/>
    <w:basedOn w:val="Carpredefinitoparagrafo"/>
    <w:unhideWhenUsed/>
    <w:rsid w:val="00352A72"/>
    <w:rPr>
      <w:sz w:val="16"/>
      <w:szCs w:val="16"/>
    </w:rPr>
  </w:style>
  <w:style w:type="table" w:styleId="Grigliatabella">
    <w:name w:val="Table Grid"/>
    <w:basedOn w:val="Tabellanormale"/>
    <w:rsid w:val="00634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D2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9708">
      <w:bodyDiv w:val="1"/>
      <w:marLeft w:val="0"/>
      <w:marRight w:val="0"/>
      <w:marTop w:val="0"/>
      <w:marBottom w:val="0"/>
      <w:divBdr>
        <w:top w:val="none" w:sz="0" w:space="0" w:color="auto"/>
        <w:left w:val="none" w:sz="0" w:space="0" w:color="auto"/>
        <w:bottom w:val="none" w:sz="0" w:space="0" w:color="auto"/>
        <w:right w:val="none" w:sz="0" w:space="0" w:color="auto"/>
      </w:divBdr>
    </w:div>
    <w:div w:id="18212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905</Words>
  <Characters>5880</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RACCOLTA DATI PRESTATORI</vt:lpstr>
      <vt:lpstr>RACCOLTA DATI PRESTATORI</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RACCOLTA DATI PRESTATORI</dc:title>
  <dc:creator>Administrator</dc:creator>
  <cp:lastModifiedBy>Dalla  Torre, Federica</cp:lastModifiedBy>
  <cp:revision>4</cp:revision>
  <cp:lastPrinted>2021-10-29T07:57:00Z</cp:lastPrinted>
  <dcterms:created xsi:type="dcterms:W3CDTF">2025-10-07T09:56:00Z</dcterms:created>
  <dcterms:modified xsi:type="dcterms:W3CDTF">2025-10-07T09:59:00Z</dcterms:modified>
</cp:coreProperties>
</file>