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E9DD" w14:textId="77777777" w:rsidR="00011E3B" w:rsidRDefault="00011E3B" w:rsidP="005D499E">
      <w:pPr>
        <w:pStyle w:val="Nessunaspaziatura"/>
        <w:spacing w:before="120" w:line="360" w:lineRule="auto"/>
        <w:rPr>
          <w:rFonts w:ascii="Arial Narrow" w:hAnsi="Arial Narrow" w:cs="Arial"/>
          <w:bCs/>
          <w:i/>
          <w:iCs/>
          <w:sz w:val="24"/>
          <w:szCs w:val="24"/>
          <w:lang w:val="en-GB"/>
        </w:rPr>
      </w:pPr>
    </w:p>
    <w:p w14:paraId="12830133" w14:textId="05C6833A" w:rsidR="005D499E" w:rsidRPr="00EC171B" w:rsidRDefault="005D499E" w:rsidP="005D499E">
      <w:pPr>
        <w:pStyle w:val="Nessunaspaziatura"/>
        <w:spacing w:before="120" w:line="360" w:lineRule="auto"/>
        <w:rPr>
          <w:rFonts w:ascii="Arial Narrow" w:hAnsi="Arial Narrow" w:cs="Arial"/>
          <w:bCs/>
          <w:i/>
          <w:iCs/>
          <w:sz w:val="24"/>
          <w:szCs w:val="24"/>
          <w:lang w:val="en-GB"/>
        </w:rPr>
      </w:pPr>
      <w:r w:rsidRPr="00EC171B">
        <w:rPr>
          <w:rFonts w:ascii="Arial Narrow" w:hAnsi="Arial Narrow" w:cs="Arial"/>
          <w:bCs/>
          <w:i/>
          <w:iCs/>
          <w:sz w:val="24"/>
          <w:szCs w:val="24"/>
          <w:lang w:val="en-GB"/>
        </w:rPr>
        <w:t>This is a courtesy translation from the Italian version. In case of discrepancy, the Italian version prevails</w:t>
      </w:r>
    </w:p>
    <w:p w14:paraId="412E7B26" w14:textId="033F56F7" w:rsidR="00F45099" w:rsidRPr="003470CF" w:rsidRDefault="00F45099" w:rsidP="00DB5144">
      <w:pPr>
        <w:spacing w:line="240" w:lineRule="auto"/>
        <w:rPr>
          <w:rFonts w:ascii="Arial Narrow" w:hAnsi="Arial Narrow" w:cs="Tahoma"/>
          <w:b/>
          <w:sz w:val="24"/>
          <w:szCs w:val="24"/>
          <w:lang w:val="en-US"/>
        </w:rPr>
      </w:pPr>
      <w:r w:rsidRPr="003470CF">
        <w:rPr>
          <w:rFonts w:ascii="Arial Narrow" w:hAnsi="Arial Narrow" w:cs="Tahoma"/>
          <w:b/>
          <w:sz w:val="24"/>
          <w:szCs w:val="24"/>
          <w:lang w:val="en-US"/>
        </w:rPr>
        <w:t>SIMPLE CIVIC ACCESS REQUEST</w:t>
      </w:r>
    </w:p>
    <w:p w14:paraId="2F3734E0" w14:textId="77B11E6C" w:rsidR="00F45099" w:rsidRPr="00DB5144" w:rsidRDefault="00DB5144" w:rsidP="00DB5144">
      <w:pPr>
        <w:spacing w:after="360" w:line="240" w:lineRule="auto"/>
        <w:rPr>
          <w:rFonts w:ascii="Arial Narrow" w:hAnsi="Arial Narrow" w:cs="Tahoma"/>
          <w:bCs/>
          <w:sz w:val="24"/>
          <w:szCs w:val="24"/>
          <w:lang w:val="en-US"/>
        </w:rPr>
      </w:pPr>
      <w:r w:rsidRPr="00DB5144">
        <w:rPr>
          <w:rFonts w:ascii="Arial Narrow" w:hAnsi="Arial Narrow" w:cs="Tahoma"/>
          <w:bCs/>
          <w:sz w:val="24"/>
          <w:szCs w:val="24"/>
          <w:lang w:val="en-US"/>
        </w:rPr>
        <w:t>(</w:t>
      </w:r>
      <w:r w:rsidR="00F45099" w:rsidRPr="00DB5144">
        <w:rPr>
          <w:rFonts w:ascii="Arial Narrow" w:hAnsi="Arial Narrow" w:cs="Tahoma"/>
          <w:bCs/>
          <w:sz w:val="24"/>
          <w:szCs w:val="24"/>
          <w:lang w:val="en-US"/>
        </w:rPr>
        <w:t>art. 5, paragraph 1, of Legislative Decree no. 14/03/2013, n. 33</w:t>
      </w:r>
      <w:r w:rsidRPr="00DB5144">
        <w:rPr>
          <w:rFonts w:ascii="Arial Narrow" w:hAnsi="Arial Narrow" w:cs="Tahoma"/>
          <w:bCs/>
          <w:sz w:val="24"/>
          <w:szCs w:val="24"/>
          <w:lang w:val="en-US"/>
        </w:rPr>
        <w:t>)</w:t>
      </w:r>
    </w:p>
    <w:p w14:paraId="7D6A8FD7" w14:textId="77777777" w:rsidR="00F45099" w:rsidRPr="003470CF" w:rsidRDefault="00F45099" w:rsidP="00E700C6">
      <w:pPr>
        <w:spacing w:before="240" w:line="360" w:lineRule="auto"/>
        <w:rPr>
          <w:rFonts w:ascii="Arial Narrow" w:hAnsi="Arial Narrow" w:cs="Tahoma"/>
          <w:sz w:val="24"/>
          <w:szCs w:val="24"/>
          <w:lang w:val="en-US"/>
        </w:rPr>
      </w:pPr>
      <w:r w:rsidRPr="003470CF">
        <w:rPr>
          <w:rFonts w:ascii="Arial Narrow" w:hAnsi="Arial Narrow" w:cs="Tahoma"/>
          <w:sz w:val="24"/>
          <w:szCs w:val="24"/>
          <w:lang w:val="en-US"/>
        </w:rPr>
        <w:t xml:space="preserve">To the attention </w:t>
      </w:r>
    </w:p>
    <w:p w14:paraId="7C1D2935" w14:textId="77777777" w:rsidR="00F45099" w:rsidRPr="003470CF" w:rsidRDefault="00F45099" w:rsidP="00E700C6">
      <w:pPr>
        <w:spacing w:after="0" w:line="360" w:lineRule="auto"/>
        <w:rPr>
          <w:rFonts w:ascii="Arial Narrow" w:hAnsi="Arial Narrow" w:cs="Tahoma"/>
          <w:sz w:val="24"/>
          <w:szCs w:val="24"/>
          <w:lang w:val="en-US"/>
        </w:rPr>
      </w:pPr>
      <w:r w:rsidRPr="003470CF">
        <w:rPr>
          <w:rFonts w:ascii="Arial Narrow" w:hAnsi="Arial Narrow" w:cs="Tahoma"/>
          <w:b/>
          <w:sz w:val="24"/>
          <w:szCs w:val="24"/>
          <w:lang w:val="en-US"/>
        </w:rPr>
        <w:t xml:space="preserve">Transparency Officer </w:t>
      </w:r>
    </w:p>
    <w:p w14:paraId="05C2CB12" w14:textId="77777777" w:rsidR="00F45099" w:rsidRPr="003470CF" w:rsidRDefault="00F45099" w:rsidP="00E700C6">
      <w:pPr>
        <w:spacing w:after="0" w:line="360" w:lineRule="auto"/>
        <w:rPr>
          <w:rFonts w:ascii="Arial Narrow" w:hAnsi="Arial Narrow" w:cs="Tahoma"/>
          <w:sz w:val="24"/>
          <w:szCs w:val="24"/>
          <w:lang w:val="en-US"/>
        </w:rPr>
      </w:pPr>
      <w:r w:rsidRPr="003470CF">
        <w:rPr>
          <w:rFonts w:ascii="Arial Narrow" w:hAnsi="Arial Narrow" w:cs="Tahoma"/>
          <w:sz w:val="24"/>
          <w:szCs w:val="24"/>
          <w:lang w:val="en-US"/>
        </w:rPr>
        <w:t>University of Trento</w:t>
      </w:r>
    </w:p>
    <w:p w14:paraId="1CF52BE9" w14:textId="77777777" w:rsidR="00F45099" w:rsidRPr="00DB5144" w:rsidRDefault="00F45099" w:rsidP="00E700C6">
      <w:pPr>
        <w:spacing w:after="120" w:line="360" w:lineRule="auto"/>
        <w:rPr>
          <w:rFonts w:ascii="Arial Narrow" w:hAnsi="Arial Narrow" w:cs="Tahoma"/>
          <w:sz w:val="24"/>
          <w:szCs w:val="24"/>
        </w:rPr>
      </w:pPr>
      <w:r w:rsidRPr="00DB5144">
        <w:rPr>
          <w:rFonts w:ascii="Arial Narrow" w:hAnsi="Arial Narrow" w:cs="Tahoma"/>
          <w:sz w:val="24"/>
          <w:szCs w:val="24"/>
        </w:rPr>
        <w:t xml:space="preserve">Via </w:t>
      </w:r>
      <w:proofErr w:type="spellStart"/>
      <w:r w:rsidRPr="00DB5144">
        <w:rPr>
          <w:rFonts w:ascii="Arial Narrow" w:hAnsi="Arial Narrow" w:cs="Tahoma"/>
          <w:sz w:val="24"/>
          <w:szCs w:val="24"/>
        </w:rPr>
        <w:t>Calepina</w:t>
      </w:r>
      <w:proofErr w:type="spellEnd"/>
      <w:r w:rsidRPr="00DB5144">
        <w:rPr>
          <w:rFonts w:ascii="Arial Narrow" w:hAnsi="Arial Narrow" w:cs="Tahoma"/>
          <w:sz w:val="24"/>
          <w:szCs w:val="24"/>
        </w:rPr>
        <w:t xml:space="preserve"> 14, 38122 Trento</w:t>
      </w:r>
    </w:p>
    <w:p w14:paraId="4D9AE755" w14:textId="5580800E" w:rsidR="00F45099" w:rsidRPr="00DB5144" w:rsidRDefault="00F45099" w:rsidP="00E700C6">
      <w:pPr>
        <w:spacing w:line="360" w:lineRule="auto"/>
        <w:rPr>
          <w:rFonts w:ascii="Arial Narrow" w:hAnsi="Arial Narrow" w:cs="Tahoma"/>
          <w:sz w:val="24"/>
          <w:szCs w:val="24"/>
        </w:rPr>
      </w:pPr>
      <w:proofErr w:type="gramStart"/>
      <w:r w:rsidRPr="00DB5144">
        <w:rPr>
          <w:rFonts w:ascii="Arial Narrow" w:hAnsi="Arial Narrow" w:cs="Tahoma"/>
          <w:sz w:val="24"/>
          <w:szCs w:val="24"/>
        </w:rPr>
        <w:t>Email</w:t>
      </w:r>
      <w:proofErr w:type="gramEnd"/>
      <w:r w:rsidRPr="00DB5144">
        <w:rPr>
          <w:rFonts w:ascii="Arial Narrow" w:hAnsi="Arial Narrow" w:cs="Tahoma"/>
          <w:sz w:val="24"/>
          <w:szCs w:val="24"/>
        </w:rPr>
        <w:t xml:space="preserve">: </w:t>
      </w:r>
      <w:r w:rsidRPr="00DB5144">
        <w:rPr>
          <w:rFonts w:ascii="Arial Narrow" w:hAnsi="Arial Narrow" w:cs="Tahoma"/>
          <w:sz w:val="24"/>
          <w:szCs w:val="24"/>
          <w:u w:val="single"/>
        </w:rPr>
        <w:t>responsabile.trasparenza@unitn.it</w:t>
      </w:r>
    </w:p>
    <w:p w14:paraId="509A9D77" w14:textId="77777777" w:rsidR="00DB5144" w:rsidRDefault="00DB5144" w:rsidP="00DB5144">
      <w:pPr>
        <w:pStyle w:val="Corpotesto"/>
        <w:tabs>
          <w:tab w:val="left" w:pos="9364"/>
        </w:tabs>
        <w:spacing w:line="360" w:lineRule="auto"/>
        <w:rPr>
          <w:rFonts w:ascii="Arial Narrow" w:hAnsi="Arial Narrow"/>
          <w:sz w:val="24"/>
          <w:szCs w:val="24"/>
          <w:lang w:val="en-GB"/>
        </w:rPr>
      </w:pPr>
      <w:r>
        <w:rPr>
          <w:rFonts w:ascii="Arial Narrow" w:hAnsi="Arial Narrow"/>
          <w:sz w:val="24"/>
          <w:szCs w:val="24"/>
          <w:lang w:val="en-GB"/>
        </w:rPr>
        <w:t>The undersigned ________________________________________________________________________,</w:t>
      </w:r>
    </w:p>
    <w:p w14:paraId="5697BF56" w14:textId="77777777" w:rsidR="00DB5144" w:rsidRDefault="00DB5144" w:rsidP="00DB5144">
      <w:pPr>
        <w:pStyle w:val="Corpotesto"/>
        <w:tabs>
          <w:tab w:val="left" w:pos="9364"/>
        </w:tabs>
        <w:spacing w:line="360" w:lineRule="auto"/>
        <w:rPr>
          <w:rFonts w:ascii="Arial Narrow" w:hAnsi="Arial Narrow"/>
          <w:sz w:val="24"/>
          <w:szCs w:val="24"/>
          <w:lang w:val="en-GB"/>
        </w:rPr>
      </w:pPr>
      <w:r>
        <w:rPr>
          <w:rFonts w:ascii="Arial Narrow" w:hAnsi="Arial Narrow"/>
          <w:sz w:val="24"/>
          <w:szCs w:val="24"/>
          <w:lang w:val="en-GB"/>
        </w:rPr>
        <w:t>born in ___________________________________, on _____________________________________,</w:t>
      </w:r>
    </w:p>
    <w:p w14:paraId="16942FAB" w14:textId="77777777" w:rsidR="00DB5144" w:rsidRDefault="00DB5144" w:rsidP="00DB5144">
      <w:pPr>
        <w:pStyle w:val="Corpotesto"/>
        <w:tabs>
          <w:tab w:val="left" w:pos="9364"/>
        </w:tabs>
        <w:spacing w:line="360" w:lineRule="auto"/>
        <w:rPr>
          <w:rFonts w:ascii="Arial Narrow" w:hAnsi="Arial Narrow"/>
          <w:sz w:val="24"/>
          <w:szCs w:val="24"/>
          <w:lang w:val="en-GB"/>
        </w:rPr>
      </w:pPr>
      <w:r>
        <w:rPr>
          <w:rFonts w:ascii="Arial Narrow" w:hAnsi="Arial Narrow"/>
          <w:sz w:val="24"/>
          <w:szCs w:val="24"/>
          <w:lang w:val="en-GB"/>
        </w:rPr>
        <w:t>resident in _________________________, address _____________________________________________,</w:t>
      </w:r>
    </w:p>
    <w:p w14:paraId="4DF57C67" w14:textId="77777777" w:rsidR="00DB5144" w:rsidRDefault="00DB5144" w:rsidP="00DB5144">
      <w:pPr>
        <w:pStyle w:val="Corpotesto"/>
        <w:tabs>
          <w:tab w:val="left" w:pos="9364"/>
        </w:tabs>
        <w:spacing w:before="120" w:line="360" w:lineRule="auto"/>
        <w:contextualSpacing/>
        <w:rPr>
          <w:rFonts w:ascii="Arial Narrow" w:hAnsi="Arial Narrow"/>
          <w:sz w:val="24"/>
          <w:szCs w:val="24"/>
          <w:lang w:val="en-GB"/>
        </w:rPr>
      </w:pPr>
      <w:r>
        <w:rPr>
          <w:rFonts w:ascii="Arial Narrow" w:hAnsi="Arial Narrow"/>
          <w:sz w:val="24"/>
          <w:szCs w:val="24"/>
          <w:lang w:val="en-GB"/>
        </w:rPr>
        <w:t>tel. number_______________________________, email________________________________________, certified email address _____________________________________, identity document nr. ____________________________ with date ___________________ issued by ____________________________________________________</w:t>
      </w:r>
    </w:p>
    <w:p w14:paraId="5DB2479E" w14:textId="77777777" w:rsidR="00DB5144" w:rsidRDefault="00DB5144" w:rsidP="00DB5144">
      <w:pPr>
        <w:pStyle w:val="Paragrafoelenco"/>
        <w:numPr>
          <w:ilvl w:val="0"/>
          <w:numId w:val="4"/>
        </w:numPr>
        <w:spacing w:before="120" w:after="0" w:line="360" w:lineRule="auto"/>
        <w:ind w:left="714" w:hanging="357"/>
        <w:rPr>
          <w:rFonts w:ascii="Arial Narrow" w:hAnsi="Arial Narrow" w:cs="Arial"/>
          <w:sz w:val="24"/>
          <w:szCs w:val="24"/>
          <w:lang w:val="en-GB"/>
        </w:rPr>
      </w:pPr>
      <w:r>
        <w:rPr>
          <w:rFonts w:ascii="Arial Narrow" w:hAnsi="Arial Narrow" w:cs="Arial"/>
          <w:sz w:val="24"/>
          <w:szCs w:val="24"/>
          <w:lang w:val="en-GB"/>
        </w:rPr>
        <w:t>in a personal capacity</w:t>
      </w:r>
    </w:p>
    <w:p w14:paraId="1B726E30" w14:textId="77777777" w:rsidR="00DB5144" w:rsidRDefault="00DB5144" w:rsidP="00DB5144">
      <w:pPr>
        <w:pStyle w:val="Paragrafoelenco"/>
        <w:spacing w:after="0" w:line="360" w:lineRule="auto"/>
        <w:ind w:left="0"/>
        <w:rPr>
          <w:rFonts w:ascii="Arial Narrow" w:hAnsi="Arial Narrow" w:cs="Arial"/>
          <w:sz w:val="24"/>
          <w:szCs w:val="24"/>
          <w:lang w:val="en-GB"/>
        </w:rPr>
      </w:pPr>
      <w:r>
        <w:rPr>
          <w:rFonts w:ascii="Arial Narrow" w:hAnsi="Arial Narrow" w:cs="Arial"/>
          <w:sz w:val="24"/>
          <w:szCs w:val="24"/>
          <w:lang w:val="en-GB"/>
        </w:rPr>
        <w:t>or</w:t>
      </w:r>
    </w:p>
    <w:p w14:paraId="0FF9EF99" w14:textId="77777777" w:rsidR="00DB5144" w:rsidRDefault="00DB5144" w:rsidP="00DB5144">
      <w:pPr>
        <w:pStyle w:val="Paragrafoelenco"/>
        <w:numPr>
          <w:ilvl w:val="0"/>
          <w:numId w:val="4"/>
        </w:numPr>
        <w:spacing w:after="0" w:line="360" w:lineRule="auto"/>
        <w:ind w:left="714" w:hanging="357"/>
        <w:rPr>
          <w:rFonts w:ascii="Arial Narrow" w:hAnsi="Arial Narrow" w:cs="Arial"/>
          <w:sz w:val="24"/>
          <w:szCs w:val="24"/>
          <w:lang w:val="en-GB"/>
        </w:rPr>
      </w:pPr>
      <w:r>
        <w:rPr>
          <w:rFonts w:ascii="Arial Narrow" w:hAnsi="Arial Narrow" w:cs="Arial"/>
          <w:sz w:val="24"/>
          <w:szCs w:val="24"/>
          <w:lang w:val="en-GB"/>
        </w:rPr>
        <w:t>as a representative of (or provided with a specific proxy to be attached)</w:t>
      </w:r>
      <w:r>
        <w:rPr>
          <w:rFonts w:ascii="Google Sans Text" w:hAnsi="Google Sans Text"/>
          <w:color w:val="303030"/>
          <w:shd w:val="clear" w:color="auto" w:fill="FFFFFF"/>
          <w:lang w:val="en-US"/>
        </w:rPr>
        <w:t xml:space="preserve"> </w:t>
      </w:r>
      <w:r>
        <w:rPr>
          <w:rFonts w:ascii="Arial Narrow" w:hAnsi="Arial Narrow" w:cs="Arial"/>
          <w:sz w:val="24"/>
          <w:szCs w:val="24"/>
          <w:lang w:val="en-GB"/>
        </w:rPr>
        <w:t>___________________________________________ with registered office in _________________________________, address_________________________________________</w:t>
      </w:r>
    </w:p>
    <w:p w14:paraId="5C265069" w14:textId="77777777" w:rsidR="00F45099" w:rsidRPr="00C1556A" w:rsidRDefault="00F45099" w:rsidP="00F45099">
      <w:pPr>
        <w:spacing w:before="120" w:line="360" w:lineRule="auto"/>
        <w:rPr>
          <w:rFonts w:ascii="Arial Narrow" w:hAnsi="Arial Narrow" w:cs="Tahoma"/>
          <w:b/>
          <w:sz w:val="24"/>
          <w:szCs w:val="24"/>
          <w:lang w:val="en-US"/>
        </w:rPr>
      </w:pPr>
      <w:r w:rsidRPr="00C1556A">
        <w:rPr>
          <w:rFonts w:ascii="Arial Narrow" w:hAnsi="Arial Narrow" w:cs="Tahoma"/>
          <w:b/>
          <w:sz w:val="24"/>
          <w:szCs w:val="24"/>
          <w:lang w:val="en-US"/>
        </w:rPr>
        <w:t>ASKS</w:t>
      </w:r>
    </w:p>
    <w:p w14:paraId="0524A1C2" w14:textId="60F73007" w:rsidR="00F45099" w:rsidRPr="003470CF" w:rsidRDefault="00F45099" w:rsidP="00F45099">
      <w:pPr>
        <w:spacing w:before="120" w:line="360" w:lineRule="auto"/>
        <w:rPr>
          <w:rFonts w:ascii="Arial Narrow" w:hAnsi="Arial Narrow" w:cs="Tahoma"/>
          <w:b/>
          <w:sz w:val="24"/>
          <w:szCs w:val="24"/>
          <w:lang w:val="en-US"/>
        </w:rPr>
      </w:pPr>
      <w:r w:rsidRPr="003470CF">
        <w:rPr>
          <w:rFonts w:ascii="Arial Narrow" w:hAnsi="Arial Narrow" w:cs="Tahoma"/>
          <w:sz w:val="24"/>
          <w:szCs w:val="24"/>
          <w:lang w:val="en-US"/>
        </w:rPr>
        <w:t>in compliance with the provisions of art. 5 paragraphs 1, 2, 3 and 6 of Legislative Decree no. 33 of 14/03/2013, the publication of the following data</w:t>
      </w:r>
      <w:r w:rsidR="005D499E">
        <w:rPr>
          <w:rFonts w:ascii="Arial Narrow" w:hAnsi="Arial Narrow" w:cs="Tahoma"/>
          <w:sz w:val="24"/>
          <w:szCs w:val="24"/>
          <w:lang w:val="en-US"/>
        </w:rPr>
        <w:t>,</w:t>
      </w:r>
      <w:r w:rsidRPr="003470CF">
        <w:rPr>
          <w:rFonts w:ascii="Arial Narrow" w:hAnsi="Arial Narrow" w:cs="Tahoma"/>
          <w:sz w:val="24"/>
          <w:szCs w:val="24"/>
          <w:lang w:val="en-US"/>
        </w:rPr>
        <w:t xml:space="preserve"> information</w:t>
      </w:r>
      <w:r w:rsidR="005D499E">
        <w:rPr>
          <w:rFonts w:ascii="Arial Narrow" w:hAnsi="Arial Narrow" w:cs="Tahoma"/>
          <w:sz w:val="24"/>
          <w:szCs w:val="24"/>
          <w:lang w:val="en-US"/>
        </w:rPr>
        <w:t>,</w:t>
      </w:r>
      <w:r w:rsidRPr="003470CF">
        <w:rPr>
          <w:rFonts w:ascii="Arial Narrow" w:hAnsi="Arial Narrow" w:cs="Tahoma"/>
          <w:sz w:val="24"/>
          <w:szCs w:val="24"/>
          <w:lang w:val="en-US"/>
        </w:rPr>
        <w:t xml:space="preserve"> document</w:t>
      </w:r>
      <w:r w:rsidR="005D499E">
        <w:rPr>
          <w:rFonts w:ascii="Arial Narrow" w:hAnsi="Arial Narrow" w:cs="Tahoma"/>
          <w:sz w:val="24"/>
          <w:szCs w:val="24"/>
          <w:lang w:val="en-US"/>
        </w:rPr>
        <w:t>(s)</w:t>
      </w:r>
      <w:r w:rsidRPr="003470CF">
        <w:rPr>
          <w:rFonts w:ascii="Arial Narrow" w:hAnsi="Arial Narrow" w:cs="Tahoma"/>
          <w:sz w:val="24"/>
          <w:szCs w:val="24"/>
          <w:lang w:val="en-US"/>
        </w:rPr>
        <w:t xml:space="preserve"> (</w:t>
      </w:r>
      <w:r w:rsidRPr="003470CF">
        <w:rPr>
          <w:rFonts w:ascii="Arial Narrow" w:hAnsi="Arial Narrow" w:cs="Tahoma"/>
          <w:i/>
          <w:sz w:val="24"/>
          <w:szCs w:val="24"/>
          <w:lang w:val="en-US"/>
        </w:rPr>
        <w:t xml:space="preserve">insert the elements useful for identifying what is </w:t>
      </w:r>
      <w:proofErr w:type="gramStart"/>
      <w:r w:rsidRPr="003470CF">
        <w:rPr>
          <w:rFonts w:ascii="Arial Narrow" w:hAnsi="Arial Narrow" w:cs="Tahoma"/>
          <w:i/>
          <w:sz w:val="24"/>
          <w:szCs w:val="24"/>
          <w:lang w:val="en-US"/>
        </w:rPr>
        <w:t>requested</w:t>
      </w:r>
      <w:r w:rsidRPr="003470CF">
        <w:rPr>
          <w:rFonts w:ascii="Arial Narrow" w:hAnsi="Arial Narrow" w:cs="Tahoma"/>
          <w:sz w:val="24"/>
          <w:szCs w:val="24"/>
          <w:lang w:val="en-US"/>
        </w:rPr>
        <w:t>)</w:t>
      </w:r>
      <w:r w:rsidRPr="003470CF">
        <w:rPr>
          <w:rFonts w:ascii="Arial Narrow" w:hAnsi="Arial Narrow" w:cs="Tahoma"/>
          <w:sz w:val="24"/>
          <w:szCs w:val="24"/>
          <w:vertAlign w:val="superscript"/>
          <w:lang w:val="en-US"/>
        </w:rPr>
        <w:t>(</w:t>
      </w:r>
      <w:proofErr w:type="gramEnd"/>
      <w:r w:rsidRPr="00DC43DD">
        <w:rPr>
          <w:rStyle w:val="Rimandonotaapidipagina"/>
          <w:rFonts w:ascii="Arial Narrow" w:hAnsi="Arial Narrow" w:cs="Tahoma"/>
          <w:sz w:val="24"/>
          <w:szCs w:val="24"/>
        </w:rPr>
        <w:footnoteReference w:id="1"/>
      </w:r>
      <w:r w:rsidRPr="003470CF">
        <w:rPr>
          <w:rFonts w:ascii="Arial Narrow" w:hAnsi="Arial Narrow" w:cs="Tahoma"/>
          <w:sz w:val="24"/>
          <w:szCs w:val="24"/>
          <w:vertAlign w:val="superscript"/>
          <w:lang w:val="en-US"/>
        </w:rPr>
        <w:t>)</w:t>
      </w:r>
      <w:r w:rsidRPr="003470CF">
        <w:rPr>
          <w:rFonts w:ascii="Arial Narrow" w:hAnsi="Arial Narrow" w:cs="Tahoma"/>
          <w:sz w:val="24"/>
          <w:szCs w:val="24"/>
          <w:lang w:val="en-US"/>
        </w:rPr>
        <w:t xml:space="preserve">: </w:t>
      </w:r>
    </w:p>
    <w:p w14:paraId="695E3038" w14:textId="67F9BF20"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____________________________________________________________________________</w:t>
      </w:r>
    </w:p>
    <w:p w14:paraId="289ECB9A" w14:textId="77777777" w:rsidR="00011E3B" w:rsidRDefault="00011E3B" w:rsidP="00F45099">
      <w:pPr>
        <w:spacing w:line="360" w:lineRule="auto"/>
        <w:rPr>
          <w:rFonts w:ascii="Arial Narrow" w:hAnsi="Arial Narrow" w:cs="Tahoma"/>
          <w:sz w:val="24"/>
          <w:szCs w:val="24"/>
          <w:lang w:val="en-US"/>
        </w:rPr>
      </w:pPr>
    </w:p>
    <w:p w14:paraId="5D6CBCA4" w14:textId="70AC9A0D"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lastRenderedPageBreak/>
        <w:t>_____________________________________________________________________________</w:t>
      </w:r>
    </w:p>
    <w:p w14:paraId="2F8DD9CA" w14:textId="1639423B"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_____________________________________________________________________________</w:t>
      </w:r>
    </w:p>
    <w:p w14:paraId="6FE8D7AC" w14:textId="1DD411CC"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_____________________________________________________________________________</w:t>
      </w:r>
    </w:p>
    <w:p w14:paraId="52A6D1A7" w14:textId="7E753A52"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 xml:space="preserve">and the simultaneous transmission to the undersigned of what has been requested, or the communication </w:t>
      </w:r>
      <w:r w:rsidR="00C1556A">
        <w:rPr>
          <w:rFonts w:ascii="Arial Narrow" w:hAnsi="Arial Narrow" w:cs="Tahoma"/>
          <w:sz w:val="24"/>
          <w:szCs w:val="24"/>
          <w:lang w:val="en-US"/>
        </w:rPr>
        <w:t xml:space="preserve">to the </w:t>
      </w:r>
      <w:r w:rsidR="00B5225E">
        <w:rPr>
          <w:rFonts w:ascii="Arial Narrow" w:hAnsi="Arial Narrow" w:cs="Tahoma"/>
          <w:sz w:val="24"/>
          <w:szCs w:val="24"/>
          <w:lang w:val="en-US"/>
        </w:rPr>
        <w:t>applicant</w:t>
      </w:r>
      <w:r w:rsidR="00E160A2">
        <w:rPr>
          <w:rFonts w:ascii="Arial Narrow" w:hAnsi="Arial Narrow" w:cs="Tahoma"/>
          <w:sz w:val="24"/>
          <w:szCs w:val="24"/>
          <w:lang w:val="en-US"/>
        </w:rPr>
        <w:t xml:space="preserve"> </w:t>
      </w:r>
      <w:r w:rsidRPr="003470CF">
        <w:rPr>
          <w:rFonts w:ascii="Arial Narrow" w:hAnsi="Arial Narrow" w:cs="Tahoma"/>
          <w:sz w:val="24"/>
          <w:szCs w:val="24"/>
          <w:lang w:val="en-US"/>
        </w:rPr>
        <w:t>of the publication, indicating the http address (URL) of the institutional portal where</w:t>
      </w:r>
      <w:r w:rsidR="00B5225E">
        <w:rPr>
          <w:rFonts w:ascii="Arial Narrow" w:hAnsi="Arial Narrow" w:cs="Tahoma"/>
          <w:sz w:val="24"/>
          <w:szCs w:val="24"/>
          <w:lang w:val="en-US"/>
        </w:rPr>
        <w:t xml:space="preserve"> the documents concerning the subject of the request are published.</w:t>
      </w:r>
    </w:p>
    <w:p w14:paraId="12F10B55" w14:textId="77777777"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Address to which communications relating to this application should be sent (</w:t>
      </w:r>
      <w:r w:rsidRPr="00DC43DD">
        <w:rPr>
          <w:rStyle w:val="Rimandonotaapidipagina"/>
          <w:rFonts w:ascii="Arial Narrow" w:hAnsi="Arial Narrow" w:cs="Tahoma"/>
          <w:sz w:val="24"/>
          <w:szCs w:val="24"/>
        </w:rPr>
        <w:footnoteReference w:id="2"/>
      </w:r>
      <w:r w:rsidRPr="003470CF">
        <w:rPr>
          <w:rFonts w:ascii="Arial Narrow" w:hAnsi="Arial Narrow" w:cs="Tahoma"/>
          <w:sz w:val="24"/>
          <w:szCs w:val="24"/>
          <w:lang w:val="en-US"/>
        </w:rPr>
        <w:t>):</w:t>
      </w:r>
    </w:p>
    <w:p w14:paraId="4638A69F" w14:textId="77777777" w:rsidR="00F45099" w:rsidRPr="003470CF" w:rsidRDefault="00F45099" w:rsidP="00F45099">
      <w:pPr>
        <w:spacing w:line="360" w:lineRule="auto"/>
        <w:rPr>
          <w:rFonts w:ascii="Arial Narrow" w:hAnsi="Arial Narrow" w:cs="Tahoma"/>
          <w:sz w:val="24"/>
          <w:szCs w:val="24"/>
          <w:lang w:val="en-US"/>
        </w:rPr>
      </w:pPr>
      <w:r w:rsidRPr="003470CF">
        <w:rPr>
          <w:rFonts w:ascii="Arial Narrow" w:hAnsi="Arial Narrow" w:cs="Tahoma"/>
          <w:sz w:val="24"/>
          <w:szCs w:val="24"/>
          <w:lang w:val="en-US"/>
        </w:rPr>
        <w:t>_____________________________________________________________________________</w:t>
      </w:r>
    </w:p>
    <w:p w14:paraId="65403374" w14:textId="77777777" w:rsidR="00F45099" w:rsidRPr="003470CF" w:rsidRDefault="00F45099" w:rsidP="0098101D">
      <w:pPr>
        <w:spacing w:before="360" w:line="360" w:lineRule="auto"/>
        <w:rPr>
          <w:rFonts w:ascii="Arial Narrow" w:hAnsi="Arial Narrow" w:cs="Tahoma"/>
          <w:sz w:val="24"/>
          <w:szCs w:val="24"/>
          <w:lang w:val="en-US"/>
        </w:rPr>
      </w:pPr>
      <w:r w:rsidRPr="003470CF">
        <w:rPr>
          <w:rFonts w:ascii="Arial Narrow" w:hAnsi="Arial Narrow" w:cs="Tahoma"/>
          <w:sz w:val="24"/>
          <w:szCs w:val="24"/>
          <w:lang w:val="en-US"/>
        </w:rPr>
        <w:t>Place and date ______________________</w:t>
      </w:r>
    </w:p>
    <w:p w14:paraId="5ABF5142" w14:textId="1FC1C7CF" w:rsidR="00F45099" w:rsidRPr="003470CF" w:rsidRDefault="00F45099" w:rsidP="0098101D">
      <w:pPr>
        <w:tabs>
          <w:tab w:val="left" w:pos="0"/>
        </w:tabs>
        <w:spacing w:before="360" w:line="360" w:lineRule="auto"/>
        <w:rPr>
          <w:rFonts w:ascii="Arial Narrow" w:hAnsi="Arial Narrow" w:cs="Tahoma"/>
          <w:sz w:val="24"/>
          <w:szCs w:val="24"/>
          <w:lang w:val="en-US"/>
        </w:rPr>
      </w:pPr>
      <w:r w:rsidRPr="003470CF">
        <w:rPr>
          <w:rFonts w:ascii="Arial Narrow" w:hAnsi="Arial Narrow" w:cs="Tahoma"/>
          <w:sz w:val="24"/>
          <w:szCs w:val="24"/>
          <w:lang w:val="en-US"/>
        </w:rPr>
        <w:t>Signature of the Applicant __________________________</w:t>
      </w:r>
    </w:p>
    <w:p w14:paraId="6F0C75A3" w14:textId="37BF0BFC" w:rsidR="00F45099" w:rsidRPr="003470CF" w:rsidRDefault="00396D12" w:rsidP="0098101D">
      <w:pPr>
        <w:spacing w:before="360" w:line="360" w:lineRule="auto"/>
        <w:rPr>
          <w:rFonts w:ascii="Arial Narrow" w:hAnsi="Arial Narrow" w:cs="Tahoma"/>
          <w:sz w:val="24"/>
          <w:szCs w:val="24"/>
          <w:lang w:val="en-US"/>
        </w:rPr>
      </w:pPr>
      <w:r>
        <w:rPr>
          <w:rFonts w:ascii="Arial Narrow" w:hAnsi="Arial Narrow" w:cs="Tahoma"/>
          <w:b/>
          <w:sz w:val="24"/>
          <w:szCs w:val="24"/>
          <w:lang w:val="en-US"/>
        </w:rPr>
        <w:t>Please a</w:t>
      </w:r>
      <w:r w:rsidR="00F45099" w:rsidRPr="003470CF">
        <w:rPr>
          <w:rFonts w:ascii="Arial Narrow" w:hAnsi="Arial Narrow" w:cs="Tahoma"/>
          <w:b/>
          <w:sz w:val="24"/>
          <w:szCs w:val="24"/>
          <w:lang w:val="en-US"/>
        </w:rPr>
        <w:t>ttach a copy of your identity document to this document</w:t>
      </w:r>
      <w:r w:rsidR="00F45099" w:rsidRPr="003470CF">
        <w:rPr>
          <w:rFonts w:ascii="Arial Narrow" w:hAnsi="Arial Narrow" w:cs="Tahoma"/>
          <w:sz w:val="24"/>
          <w:szCs w:val="24"/>
          <w:lang w:val="en-US"/>
        </w:rPr>
        <w:t xml:space="preserve">. </w:t>
      </w:r>
    </w:p>
    <w:p w14:paraId="5173A8DE" w14:textId="1122E888" w:rsidR="002A7B1A" w:rsidRDefault="002A7B1A" w:rsidP="00F45099">
      <w:pPr>
        <w:spacing w:line="360" w:lineRule="auto"/>
        <w:rPr>
          <w:sz w:val="18"/>
          <w:szCs w:val="18"/>
          <w:lang w:val="en-US"/>
        </w:rPr>
      </w:pPr>
    </w:p>
    <w:p w14:paraId="0A737B2B" w14:textId="77777777" w:rsidR="00DB5144" w:rsidRDefault="00DB5144" w:rsidP="00F45099">
      <w:pPr>
        <w:spacing w:line="360" w:lineRule="auto"/>
        <w:rPr>
          <w:sz w:val="18"/>
          <w:szCs w:val="18"/>
          <w:lang w:val="en-US"/>
        </w:rPr>
      </w:pPr>
    </w:p>
    <w:p w14:paraId="06C394D0" w14:textId="77777777" w:rsidR="00DB5144" w:rsidRDefault="00DB5144" w:rsidP="00F45099">
      <w:pPr>
        <w:spacing w:line="360" w:lineRule="auto"/>
        <w:rPr>
          <w:sz w:val="18"/>
          <w:szCs w:val="18"/>
          <w:lang w:val="en-US"/>
        </w:rPr>
      </w:pPr>
    </w:p>
    <w:p w14:paraId="1F894A2D" w14:textId="77777777" w:rsidR="00DB5144" w:rsidRDefault="00DB5144" w:rsidP="00F45099">
      <w:pPr>
        <w:spacing w:line="360" w:lineRule="auto"/>
        <w:rPr>
          <w:sz w:val="18"/>
          <w:szCs w:val="18"/>
          <w:lang w:val="en-US"/>
        </w:rPr>
      </w:pPr>
    </w:p>
    <w:p w14:paraId="28333A0B" w14:textId="77777777" w:rsidR="00DB5144" w:rsidRDefault="00DB5144" w:rsidP="00F45099">
      <w:pPr>
        <w:spacing w:line="360" w:lineRule="auto"/>
        <w:rPr>
          <w:sz w:val="18"/>
          <w:szCs w:val="18"/>
          <w:lang w:val="en-US"/>
        </w:rPr>
      </w:pPr>
    </w:p>
    <w:p w14:paraId="3A000256" w14:textId="77777777" w:rsidR="00DB5144" w:rsidRDefault="00DB5144" w:rsidP="00F45099">
      <w:pPr>
        <w:spacing w:line="360" w:lineRule="auto"/>
        <w:rPr>
          <w:sz w:val="18"/>
          <w:szCs w:val="18"/>
          <w:lang w:val="en-US"/>
        </w:rPr>
      </w:pPr>
    </w:p>
    <w:p w14:paraId="4BCE5683" w14:textId="77777777" w:rsidR="00DB5144" w:rsidRDefault="00DB5144" w:rsidP="00F45099">
      <w:pPr>
        <w:spacing w:line="360" w:lineRule="auto"/>
        <w:rPr>
          <w:sz w:val="18"/>
          <w:szCs w:val="18"/>
          <w:lang w:val="en-US"/>
        </w:rPr>
      </w:pPr>
    </w:p>
    <w:p w14:paraId="4D0D3E3C" w14:textId="77777777" w:rsidR="00DB5144" w:rsidRDefault="00DB5144" w:rsidP="00F45099">
      <w:pPr>
        <w:spacing w:line="360" w:lineRule="auto"/>
        <w:rPr>
          <w:sz w:val="18"/>
          <w:szCs w:val="18"/>
          <w:lang w:val="en-US"/>
        </w:rPr>
      </w:pPr>
    </w:p>
    <w:p w14:paraId="3A1871A5" w14:textId="77777777" w:rsidR="00DB5144" w:rsidRDefault="00DB5144" w:rsidP="00F45099">
      <w:pPr>
        <w:spacing w:line="360" w:lineRule="auto"/>
        <w:rPr>
          <w:sz w:val="18"/>
          <w:szCs w:val="18"/>
          <w:lang w:val="en-US"/>
        </w:rPr>
      </w:pPr>
    </w:p>
    <w:p w14:paraId="00724AAA" w14:textId="77777777" w:rsidR="00DB5144" w:rsidRDefault="00DB5144" w:rsidP="00F45099">
      <w:pPr>
        <w:spacing w:line="360" w:lineRule="auto"/>
        <w:rPr>
          <w:sz w:val="18"/>
          <w:szCs w:val="18"/>
          <w:lang w:val="en-US"/>
        </w:rPr>
      </w:pPr>
    </w:p>
    <w:p w14:paraId="121A4CD2" w14:textId="77777777" w:rsidR="00DB5144" w:rsidRDefault="00DB5144" w:rsidP="00F45099">
      <w:pPr>
        <w:spacing w:line="360" w:lineRule="auto"/>
        <w:rPr>
          <w:sz w:val="18"/>
          <w:szCs w:val="18"/>
          <w:lang w:val="en-US"/>
        </w:rPr>
      </w:pPr>
    </w:p>
    <w:p w14:paraId="5CAA23C3" w14:textId="77777777" w:rsidR="00DB5144" w:rsidRDefault="00DB5144" w:rsidP="00F45099">
      <w:pPr>
        <w:spacing w:line="360" w:lineRule="auto"/>
        <w:rPr>
          <w:sz w:val="18"/>
          <w:szCs w:val="18"/>
          <w:lang w:val="en-US"/>
        </w:rPr>
      </w:pPr>
    </w:p>
    <w:p w14:paraId="59C1D25C" w14:textId="77777777" w:rsidR="00804CA9" w:rsidRDefault="00804CA9" w:rsidP="00DB5144">
      <w:pPr>
        <w:pStyle w:val="Nessunaspaziatura"/>
        <w:spacing w:before="240" w:line="360" w:lineRule="auto"/>
        <w:rPr>
          <w:rFonts w:ascii="Arial Narrow" w:hAnsi="Arial Narrow" w:cs="Arial"/>
          <w:b/>
          <w:sz w:val="20"/>
          <w:szCs w:val="20"/>
          <w:lang w:val="en-GB"/>
        </w:rPr>
      </w:pPr>
    </w:p>
    <w:p w14:paraId="26DD78A2" w14:textId="77777777" w:rsidR="00804CA9" w:rsidRDefault="00804CA9" w:rsidP="00DB5144">
      <w:pPr>
        <w:pStyle w:val="Nessunaspaziatura"/>
        <w:spacing w:before="240" w:line="360" w:lineRule="auto"/>
        <w:rPr>
          <w:rFonts w:ascii="Arial Narrow" w:hAnsi="Arial Narrow" w:cs="Arial"/>
          <w:b/>
          <w:sz w:val="20"/>
          <w:szCs w:val="20"/>
          <w:lang w:val="en-GB"/>
        </w:rPr>
      </w:pPr>
    </w:p>
    <w:p w14:paraId="07DF2FFA" w14:textId="77777777" w:rsidR="00804CA9" w:rsidRDefault="00804CA9" w:rsidP="00DB5144">
      <w:pPr>
        <w:pStyle w:val="Nessunaspaziatura"/>
        <w:spacing w:before="240" w:line="360" w:lineRule="auto"/>
        <w:rPr>
          <w:rFonts w:ascii="Arial Narrow" w:hAnsi="Arial Narrow" w:cs="Arial"/>
          <w:b/>
          <w:sz w:val="20"/>
          <w:szCs w:val="20"/>
          <w:lang w:val="en-GB"/>
        </w:rPr>
      </w:pPr>
    </w:p>
    <w:p w14:paraId="1FD8BBAE" w14:textId="1969B8B1" w:rsidR="00DB5144" w:rsidRPr="00C57999" w:rsidRDefault="00DB5144" w:rsidP="00DB5144">
      <w:pPr>
        <w:pStyle w:val="Nessunaspaziatura"/>
        <w:spacing w:before="240" w:line="360" w:lineRule="auto"/>
        <w:rPr>
          <w:rFonts w:ascii="Arial Narrow" w:hAnsi="Arial Narrow" w:cs="Arial"/>
          <w:b/>
          <w:sz w:val="20"/>
          <w:szCs w:val="20"/>
          <w:lang w:val="en-GB"/>
        </w:rPr>
      </w:pPr>
      <w:r w:rsidRPr="00C57999">
        <w:rPr>
          <w:rFonts w:ascii="Arial Narrow" w:hAnsi="Arial Narrow" w:cs="Arial"/>
          <w:b/>
          <w:sz w:val="20"/>
          <w:szCs w:val="20"/>
          <w:lang w:val="en-GB"/>
        </w:rPr>
        <w:t>INFORMATION ON THE TREATMENT OF PERSONAL DATA IN ACCORDANCE WITH THE EU REGULATION 2016/679</w:t>
      </w:r>
    </w:p>
    <w:p w14:paraId="58A4C3C6"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EU Regulation 2016/679 "General Regulation on the protection of personal data" (hereinafter "GDPR") establishes the right of every person to the protection of personal data concerning themselves.</w:t>
      </w:r>
    </w:p>
    <w:p w14:paraId="43F75A4C"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As an interested party, pursuant to art. 13 of the GDPR, we therefore provide you with the following information.</w:t>
      </w:r>
    </w:p>
    <w:p w14:paraId="034FE783"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1. Data Controller and Data Protection Officer</w:t>
      </w:r>
    </w:p>
    <w:p w14:paraId="2B712E29"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Data Controller is University of Trento, via </w:t>
      </w:r>
      <w:proofErr w:type="spellStart"/>
      <w:r w:rsidRPr="00C57999">
        <w:rPr>
          <w:rFonts w:ascii="Arial Narrow" w:hAnsi="Arial Narrow" w:cs="Arial"/>
          <w:sz w:val="20"/>
          <w:szCs w:val="20"/>
          <w:lang w:val="en-GB"/>
        </w:rPr>
        <w:t>Calepina</w:t>
      </w:r>
      <w:proofErr w:type="spellEnd"/>
      <w:r w:rsidRPr="00C57999">
        <w:rPr>
          <w:rFonts w:ascii="Arial Narrow" w:hAnsi="Arial Narrow" w:cs="Arial"/>
          <w:sz w:val="20"/>
          <w:szCs w:val="20"/>
          <w:lang w:val="en-GB"/>
        </w:rPr>
        <w:t xml:space="preserve"> n. 14, 38122 Trento, </w:t>
      </w:r>
      <w:r w:rsidRPr="00C57999">
        <w:rPr>
          <w:rFonts w:ascii="Arial Narrow" w:hAnsi="Arial Narrow"/>
          <w:sz w:val="20"/>
          <w:szCs w:val="20"/>
          <w:lang w:val="en-GB"/>
        </w:rPr>
        <w:t>certified email address</w:t>
      </w:r>
      <w:r w:rsidRPr="00C57999">
        <w:rPr>
          <w:rFonts w:ascii="Arial Narrow" w:hAnsi="Arial Narrow" w:cs="Arial"/>
          <w:sz w:val="20"/>
          <w:szCs w:val="20"/>
          <w:lang w:val="en-GB"/>
        </w:rPr>
        <w:t>: </w:t>
      </w:r>
      <w:hyperlink r:id="rId8" w:history="1">
        <w:r w:rsidRPr="00C57999">
          <w:rPr>
            <w:rStyle w:val="Collegamentoipertestuale"/>
            <w:rFonts w:ascii="Arial Narrow" w:hAnsi="Arial Narrow" w:cs="Arial"/>
            <w:sz w:val="20"/>
            <w:lang w:val="en-GB"/>
          </w:rPr>
          <w:t>ateneo@pec.unitn.it</w:t>
        </w:r>
      </w:hyperlink>
      <w:r w:rsidRPr="00C57999">
        <w:rPr>
          <w:rFonts w:ascii="Arial Narrow" w:hAnsi="Arial Narrow" w:cs="Arial"/>
          <w:sz w:val="20"/>
          <w:szCs w:val="20"/>
          <w:lang w:val="en-GB"/>
        </w:rPr>
        <w:t>;  email</w:t>
      </w:r>
      <w:r w:rsidRPr="00C57999">
        <w:rPr>
          <w:sz w:val="18"/>
          <w:szCs w:val="18"/>
          <w:lang w:val="en-GB"/>
        </w:rPr>
        <w:t xml:space="preserve"> </w:t>
      </w:r>
      <w:hyperlink r:id="rId9" w:tgtFrame="_blank" w:history="1">
        <w:r w:rsidRPr="00C57999">
          <w:rPr>
            <w:rStyle w:val="Collegamentoipertestuale"/>
            <w:rFonts w:ascii="Arial Narrow" w:hAnsi="Arial Narrow" w:cs="Arial"/>
            <w:sz w:val="20"/>
            <w:lang w:val="en-GB"/>
          </w:rPr>
          <w:t>ateneo@unitn.it</w:t>
        </w:r>
      </w:hyperlink>
      <w:r w:rsidRPr="00C57999">
        <w:rPr>
          <w:rFonts w:ascii="Arial Narrow" w:hAnsi="Arial Narrow" w:cs="Arial"/>
          <w:sz w:val="20"/>
          <w:szCs w:val="20"/>
          <w:lang w:val="en-GB"/>
        </w:rPr>
        <w:t xml:space="preserve">. </w:t>
      </w:r>
    </w:p>
    <w:p w14:paraId="30049CC3"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Data Protection Officer (DPO</w:t>
      </w:r>
      <w:r>
        <w:rPr>
          <w:rFonts w:ascii="Arial Narrow" w:hAnsi="Arial Narrow" w:cs="Arial"/>
          <w:sz w:val="20"/>
          <w:szCs w:val="20"/>
          <w:lang w:val="en-GB"/>
        </w:rPr>
        <w:t>, who may be contacted for information regarding your personal data,</w:t>
      </w:r>
      <w:r w:rsidRPr="00C57999">
        <w:rPr>
          <w:rFonts w:ascii="Arial Narrow" w:hAnsi="Arial Narrow" w:cs="Arial"/>
          <w:sz w:val="20"/>
          <w:szCs w:val="20"/>
          <w:lang w:val="en-GB"/>
        </w:rPr>
        <w:t xml:space="preserve"> can be contacted at the following email address: </w:t>
      </w:r>
      <w:hyperlink r:id="rId10" w:tgtFrame="_blank" w:history="1">
        <w:r w:rsidRPr="00C57999">
          <w:rPr>
            <w:rStyle w:val="Collegamentoipertestuale"/>
            <w:rFonts w:ascii="Arial Narrow" w:hAnsi="Arial Narrow" w:cs="Arial"/>
            <w:sz w:val="20"/>
            <w:lang w:val="en-GB"/>
          </w:rPr>
          <w:t>rpd@unitn.it</w:t>
        </w:r>
      </w:hyperlink>
      <w:r w:rsidRPr="00C57999">
        <w:rPr>
          <w:rFonts w:ascii="Arial Narrow" w:hAnsi="Arial Narrow" w:cs="Arial"/>
          <w:sz w:val="20"/>
          <w:szCs w:val="20"/>
          <w:lang w:val="en-GB"/>
        </w:rPr>
        <w:t>.</w:t>
      </w:r>
    </w:p>
    <w:p w14:paraId="3BFEA25B"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2. Purpose of the processing and legal basis</w:t>
      </w:r>
    </w:p>
    <w:p w14:paraId="32A75BC5"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provided with this application and/or in any case acquired for this purpose is carried out by the Data Controller </w:t>
      </w:r>
      <w:r>
        <w:rPr>
          <w:rFonts w:ascii="Arial Narrow" w:hAnsi="Arial Narrow" w:cs="Arial"/>
          <w:sz w:val="20"/>
          <w:szCs w:val="20"/>
          <w:lang w:val="en-GB"/>
        </w:rPr>
        <w:t xml:space="preserve">for the performance </w:t>
      </w:r>
      <w:r w:rsidRPr="00C57999">
        <w:rPr>
          <w:rFonts w:ascii="Arial Narrow" w:hAnsi="Arial Narrow" w:cs="Arial"/>
          <w:sz w:val="20"/>
          <w:szCs w:val="20"/>
          <w:lang w:val="en-GB"/>
        </w:rPr>
        <w:t xml:space="preserve">of its tasks </w:t>
      </w:r>
      <w:r w:rsidRPr="00705605">
        <w:rPr>
          <w:rFonts w:ascii="Arial Narrow" w:hAnsi="Arial Narrow" w:cs="Arial"/>
          <w:color w:val="1F1F1F"/>
          <w:sz w:val="18"/>
          <w:szCs w:val="18"/>
          <w:shd w:val="clear" w:color="auto" w:fill="FFFFFF"/>
          <w:lang w:val="en-US"/>
        </w:rPr>
        <w:t>in the public interest related to the</w:t>
      </w:r>
      <w:r w:rsidRPr="00EB6DAB">
        <w:rPr>
          <w:rFonts w:ascii="Arial Narrow" w:hAnsi="Arial Narrow"/>
          <w:color w:val="303030"/>
          <w:sz w:val="20"/>
          <w:szCs w:val="20"/>
          <w:shd w:val="clear" w:color="auto" w:fill="FFFFFF"/>
          <w:lang w:val="en-US"/>
        </w:rPr>
        <w:t xml:space="preserve"> </w:t>
      </w:r>
      <w:r w:rsidRPr="00EE6BA2">
        <w:rPr>
          <w:rFonts w:ascii="Arial Narrow" w:hAnsi="Arial Narrow"/>
          <w:color w:val="303030"/>
          <w:sz w:val="20"/>
          <w:szCs w:val="20"/>
          <w:shd w:val="clear" w:color="auto" w:fill="FFFFFF"/>
          <w:lang w:val="en-US"/>
        </w:rPr>
        <w:t>fulfillment of the request</w:t>
      </w:r>
      <w:r w:rsidRPr="00705605">
        <w:rPr>
          <w:rFonts w:ascii="Arial Narrow" w:hAnsi="Arial Narrow" w:cs="Arial"/>
          <w:color w:val="1F1F1F"/>
          <w:sz w:val="18"/>
          <w:szCs w:val="18"/>
          <w:shd w:val="clear" w:color="auto" w:fill="FFFFFF"/>
          <w:lang w:val="en-US"/>
        </w:rPr>
        <w:t>, as well as for the fulfillment of related legal obligations</w:t>
      </w:r>
      <w:r w:rsidRPr="00C57999">
        <w:rPr>
          <w:rFonts w:ascii="Arial Narrow" w:hAnsi="Arial Narrow" w:cs="Arial"/>
          <w:sz w:val="20"/>
          <w:szCs w:val="20"/>
          <w:lang w:val="en-GB"/>
        </w:rPr>
        <w:t xml:space="preserve"> </w:t>
      </w:r>
      <w:r>
        <w:rPr>
          <w:rFonts w:ascii="Arial Narrow" w:hAnsi="Arial Narrow" w:cs="Arial"/>
          <w:sz w:val="20"/>
          <w:szCs w:val="20"/>
          <w:lang w:val="en-GB"/>
        </w:rPr>
        <w:t xml:space="preserve">(Art. </w:t>
      </w:r>
      <w:r w:rsidRPr="00C57999">
        <w:rPr>
          <w:rFonts w:ascii="Arial Narrow" w:hAnsi="Arial Narrow" w:cs="Arial"/>
          <w:sz w:val="20"/>
          <w:szCs w:val="20"/>
          <w:lang w:val="en-GB"/>
        </w:rPr>
        <w:t xml:space="preserve">6, par. 1,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xml:space="preserve">. e) and c) GDPR; and 9, par.2,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xml:space="preserve">. g) GDPR and art. 2 </w:t>
      </w:r>
      <w:proofErr w:type="spellStart"/>
      <w:r w:rsidRPr="00C57999">
        <w:rPr>
          <w:rFonts w:ascii="Arial Narrow" w:hAnsi="Arial Narrow" w:cs="Arial"/>
          <w:sz w:val="20"/>
          <w:szCs w:val="20"/>
          <w:lang w:val="en-GB"/>
        </w:rPr>
        <w:t>sexies</w:t>
      </w:r>
      <w:proofErr w:type="spellEnd"/>
      <w:r w:rsidRPr="00C57999">
        <w:rPr>
          <w:rFonts w:ascii="Arial Narrow" w:hAnsi="Arial Narrow" w:cs="Arial"/>
          <w:sz w:val="20"/>
          <w:szCs w:val="20"/>
          <w:lang w:val="en-GB"/>
        </w:rPr>
        <w:t xml:space="preserve">, par. 2,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a) Legislative Decree 196/2003 and subsequent modifications; art. 10 GDPR).</w:t>
      </w:r>
    </w:p>
    <w:p w14:paraId="59785ED2"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 xml:space="preserve">3. </w:t>
      </w:r>
      <w:r>
        <w:rPr>
          <w:rFonts w:ascii="Arial Narrow" w:hAnsi="Arial Narrow" w:cs="Arial"/>
          <w:b/>
          <w:sz w:val="20"/>
          <w:szCs w:val="20"/>
          <w:lang w:val="en-GB"/>
        </w:rPr>
        <w:t xml:space="preserve">Nature </w:t>
      </w:r>
      <w:r w:rsidRPr="00C57999">
        <w:rPr>
          <w:rFonts w:ascii="Arial Narrow" w:hAnsi="Arial Narrow" w:cs="Arial"/>
          <w:b/>
          <w:sz w:val="20"/>
          <w:szCs w:val="20"/>
          <w:lang w:val="en-GB"/>
        </w:rPr>
        <w:t>of data provision</w:t>
      </w:r>
    </w:p>
    <w:p w14:paraId="79DA785A"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provision of personal data is indispensable for the carrying out of the present procedure and their failure to provide it makes it impossible to proceed with the request. </w:t>
      </w:r>
    </w:p>
    <w:p w14:paraId="4D47FB46"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4. Treatment modalities</w:t>
      </w:r>
    </w:p>
    <w:p w14:paraId="5D7F7988"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will be carried out on paper and/or computerized </w:t>
      </w:r>
      <w:r>
        <w:rPr>
          <w:rFonts w:ascii="Arial Narrow" w:hAnsi="Arial Narrow" w:cs="Arial"/>
          <w:sz w:val="20"/>
          <w:szCs w:val="20"/>
          <w:lang w:val="en-GB"/>
        </w:rPr>
        <w:t xml:space="preserve">and/or electronic format, </w:t>
      </w:r>
      <w:r w:rsidRPr="00C57999">
        <w:rPr>
          <w:rFonts w:ascii="Arial Narrow" w:hAnsi="Arial Narrow" w:cs="Arial"/>
          <w:sz w:val="20"/>
          <w:szCs w:val="20"/>
          <w:lang w:val="en-GB"/>
        </w:rPr>
        <w:t>only by personnel authorized to process data in relation to the tasks</w:t>
      </w:r>
      <w:r>
        <w:rPr>
          <w:rFonts w:ascii="Arial Narrow" w:hAnsi="Arial Narrow" w:cs="Arial"/>
          <w:sz w:val="20"/>
          <w:szCs w:val="20"/>
          <w:lang w:val="en-GB"/>
        </w:rPr>
        <w:t xml:space="preserve"> and duties </w:t>
      </w:r>
      <w:r w:rsidRPr="00C57999">
        <w:rPr>
          <w:rFonts w:ascii="Arial Narrow" w:hAnsi="Arial Narrow" w:cs="Arial"/>
          <w:sz w:val="20"/>
          <w:szCs w:val="20"/>
          <w:lang w:val="en-GB"/>
        </w:rPr>
        <w:t>assigned, in compliance with the principles of lawfulness, correctness, transparency, adequacy, relevance and necessity</w:t>
      </w:r>
      <w:r>
        <w:rPr>
          <w:rFonts w:ascii="Arial Narrow" w:hAnsi="Arial Narrow" w:cs="Arial"/>
          <w:sz w:val="20"/>
          <w:szCs w:val="20"/>
          <w:lang w:val="en-GB"/>
        </w:rPr>
        <w:t>, data</w:t>
      </w:r>
      <w:r w:rsidRPr="00CD41E0">
        <w:rPr>
          <w:rFonts w:ascii="Arial Narrow" w:hAnsi="Arial Narrow" w:cs="Arial"/>
          <w:sz w:val="20"/>
          <w:szCs w:val="20"/>
          <w:lang w:val="en-GB"/>
        </w:rPr>
        <w:t xml:space="preserve"> minimization</w:t>
      </w:r>
      <w:r w:rsidRPr="0006036C">
        <w:rPr>
          <w:rFonts w:ascii="Arial Narrow" w:hAnsi="Arial Narrow" w:cs="Arial"/>
          <w:sz w:val="20"/>
          <w:szCs w:val="20"/>
          <w:lang w:val="en-GB"/>
        </w:rPr>
        <w:t>, integrity</w:t>
      </w:r>
      <w:r>
        <w:rPr>
          <w:rFonts w:ascii="Arial Narrow" w:hAnsi="Arial Narrow" w:cs="Arial"/>
          <w:sz w:val="20"/>
          <w:szCs w:val="20"/>
          <w:lang w:val="en-GB"/>
        </w:rPr>
        <w:t xml:space="preserve"> </w:t>
      </w:r>
      <w:r w:rsidRPr="00C57999">
        <w:rPr>
          <w:rFonts w:ascii="Arial Narrow" w:hAnsi="Arial Narrow" w:cs="Arial"/>
          <w:sz w:val="20"/>
          <w:szCs w:val="20"/>
          <w:lang w:val="en-GB"/>
        </w:rPr>
        <w:t xml:space="preserve">and of confidentiality obligations (art. 5, par.1, GDPR). It will not be carried out neither profiling nor automatized decisions. </w:t>
      </w:r>
    </w:p>
    <w:p w14:paraId="7E662CB8" w14:textId="77777777" w:rsidR="00DB5144" w:rsidRPr="00C57999" w:rsidRDefault="00DB5144" w:rsidP="00DB5144">
      <w:pPr>
        <w:pStyle w:val="Nessunaspaziatura"/>
        <w:spacing w:before="120" w:line="360" w:lineRule="auto"/>
        <w:rPr>
          <w:rFonts w:ascii="Arial Narrow" w:hAnsi="Arial Narrow" w:cs="Arial"/>
          <w:bCs/>
          <w:sz w:val="20"/>
          <w:szCs w:val="20"/>
          <w:lang w:val="en-GB"/>
        </w:rPr>
      </w:pPr>
      <w:r w:rsidRPr="00C57999">
        <w:rPr>
          <w:rFonts w:ascii="Arial Narrow" w:hAnsi="Arial Narrow" w:cs="Arial"/>
          <w:b/>
          <w:sz w:val="20"/>
          <w:szCs w:val="20"/>
          <w:lang w:val="en-GB"/>
        </w:rPr>
        <w:t xml:space="preserve">5. Categories of recipients </w:t>
      </w:r>
    </w:p>
    <w:p w14:paraId="30CE98A3"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For the pursuit of the </w:t>
      </w:r>
      <w:proofErr w:type="gramStart"/>
      <w:r w:rsidRPr="00C57999">
        <w:rPr>
          <w:rFonts w:ascii="Arial Narrow" w:hAnsi="Arial Narrow" w:cs="Arial"/>
          <w:sz w:val="20"/>
          <w:szCs w:val="20"/>
          <w:lang w:val="en-GB"/>
        </w:rPr>
        <w:t>aforementioned purposes</w:t>
      </w:r>
      <w:proofErr w:type="gramEnd"/>
      <w:r w:rsidRPr="00C57999">
        <w:rPr>
          <w:rFonts w:ascii="Arial Narrow" w:hAnsi="Arial Narrow" w:cs="Arial"/>
          <w:sz w:val="20"/>
          <w:szCs w:val="20"/>
          <w:lang w:val="en-GB"/>
        </w:rPr>
        <w:t xml:space="preserve">, personal data may be communicated not only to university personnel involved in this procedure but also to third parties, in compliance with a law, a regulation or a decision by the judicial authority. </w:t>
      </w:r>
    </w:p>
    <w:p w14:paraId="00C2808E"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6. Data retention period</w:t>
      </w:r>
    </w:p>
    <w:p w14:paraId="40CA8B2C" w14:textId="77777777" w:rsidR="00DB5144" w:rsidRPr="00705605" w:rsidRDefault="00DB5144" w:rsidP="00DB5144">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 xml:space="preserve">The data will be kept for the period necessary for the conclusion of the administrative procedure and in any case for the time necessary for the fulfilment of the legal obligations. In any case, they will be kept for the time established by current legislation and/or by the University regulations regarding the </w:t>
      </w:r>
      <w:r w:rsidRPr="00EE6BA2">
        <w:rPr>
          <w:rFonts w:ascii="Arial Narrow" w:hAnsi="Arial Narrow"/>
          <w:color w:val="303030"/>
          <w:sz w:val="20"/>
          <w:szCs w:val="20"/>
          <w:shd w:val="clear" w:color="auto" w:fill="FFFFFF"/>
          <w:lang w:val="en-US"/>
        </w:rPr>
        <w:t>management and conservation</w:t>
      </w:r>
      <w:r w:rsidRPr="00EE6BA2">
        <w:rPr>
          <w:rStyle w:val="ng-star-inserted"/>
          <w:rFonts w:ascii="Arial Narrow" w:hAnsi="Arial Narrow"/>
          <w:color w:val="303030"/>
          <w:sz w:val="20"/>
          <w:szCs w:val="20"/>
          <w:shd w:val="clear" w:color="auto" w:fill="FFFFFF"/>
          <w:lang w:val="en-US"/>
        </w:rPr>
        <w:t xml:space="preserve"> of</w:t>
      </w:r>
      <w:r w:rsidRPr="00CD41E0">
        <w:rPr>
          <w:rFonts w:ascii="Arial Narrow" w:hAnsi="Arial Narrow" w:cs="Arial"/>
          <w:sz w:val="20"/>
          <w:szCs w:val="20"/>
          <w:lang w:val="en-GB"/>
        </w:rPr>
        <w:t xml:space="preserve"> the documentation produced by the University</w:t>
      </w:r>
      <w:r>
        <w:rPr>
          <w:rFonts w:ascii="Arial Narrow" w:hAnsi="Arial Narrow" w:cs="Arial"/>
          <w:sz w:val="20"/>
          <w:szCs w:val="20"/>
          <w:lang w:val="en-GB"/>
        </w:rPr>
        <w:t xml:space="preserve"> </w:t>
      </w:r>
      <w:r w:rsidRPr="00C57999">
        <w:rPr>
          <w:rFonts w:ascii="Arial Narrow" w:hAnsi="Arial Narrow" w:cs="Arial"/>
          <w:sz w:val="20"/>
          <w:szCs w:val="20"/>
          <w:lang w:val="en-GB"/>
        </w:rPr>
        <w:t>in the pursuit of its institutional activity.</w:t>
      </w:r>
    </w:p>
    <w:p w14:paraId="3549EAAE" w14:textId="77777777" w:rsidR="00DB5144" w:rsidRPr="00C57999" w:rsidRDefault="00DB5144" w:rsidP="00DB5144">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7. Rights of interested parties</w:t>
      </w:r>
    </w:p>
    <w:p w14:paraId="6FBCF664" w14:textId="77777777" w:rsidR="00DB5144" w:rsidRPr="00705605" w:rsidRDefault="00DB5144" w:rsidP="00DB5144">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The person concerned has the right to ask the Data Controller at any time, to the above contacts, to exercise the rights set forth in Articles 15 and following of the GDPR and</w:t>
      </w:r>
      <w:proofErr w:type="gramStart"/>
      <w:r w:rsidRPr="00C57999">
        <w:rPr>
          <w:rFonts w:ascii="Arial Narrow" w:hAnsi="Arial Narrow" w:cs="Arial"/>
          <w:sz w:val="20"/>
          <w:szCs w:val="20"/>
          <w:lang w:val="en-GB"/>
        </w:rPr>
        <w:t>, in particular, access</w:t>
      </w:r>
      <w:proofErr w:type="gramEnd"/>
      <w:r w:rsidRPr="00C57999">
        <w:rPr>
          <w:rFonts w:ascii="Arial Narrow" w:hAnsi="Arial Narrow" w:cs="Arial"/>
          <w:sz w:val="20"/>
          <w:szCs w:val="20"/>
          <w:lang w:val="en-GB"/>
        </w:rPr>
        <w:t xml:space="preserve"> to personal data, rectification,</w:t>
      </w:r>
      <w:r w:rsidRPr="00AF6284">
        <w:rPr>
          <w:rFonts w:ascii="Arial Narrow" w:hAnsi="Arial Narrow" w:cs="Arial"/>
          <w:sz w:val="20"/>
          <w:szCs w:val="20"/>
          <w:lang w:val="en-GB"/>
        </w:rPr>
        <w:t xml:space="preserve"> integration</w:t>
      </w:r>
      <w:r w:rsidRPr="00C57999">
        <w:rPr>
          <w:rFonts w:ascii="Arial Narrow" w:hAnsi="Arial Narrow" w:cs="Arial"/>
          <w:sz w:val="20"/>
          <w:szCs w:val="20"/>
          <w:lang w:val="en-GB"/>
        </w:rPr>
        <w:t xml:space="preserve"> </w:t>
      </w:r>
      <w:r>
        <w:rPr>
          <w:rFonts w:ascii="Arial Narrow" w:hAnsi="Arial Narrow" w:cs="Arial"/>
          <w:sz w:val="20"/>
          <w:szCs w:val="20"/>
          <w:lang w:val="en-GB"/>
        </w:rPr>
        <w:t>and, in the cases provided for, limitation and opposition to processing</w:t>
      </w:r>
      <w:r w:rsidRPr="00705605">
        <w:rPr>
          <w:rFonts w:ascii="Arial Narrow" w:hAnsi="Arial Narrow" w:cs="Arial"/>
          <w:strike/>
          <w:sz w:val="20"/>
          <w:szCs w:val="20"/>
          <w:lang w:val="en-GB"/>
        </w:rPr>
        <w:t>.</w:t>
      </w:r>
    </w:p>
    <w:p w14:paraId="3F454AB9" w14:textId="77777777" w:rsidR="00DB5144" w:rsidRPr="00C57999" w:rsidRDefault="00DB5144" w:rsidP="00DB5144">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Interested parties who believe that the processing of their personal data violates data protection legislation have the right to lodge a complaint with the Data Protection Authority pursuant to Article 77 of the GDPR or to take appropriate legal action.</w:t>
      </w:r>
    </w:p>
    <w:p w14:paraId="7FF1D694" w14:textId="2DE78CF8" w:rsidR="00DB5144" w:rsidRPr="00DB5144" w:rsidRDefault="00804CA9" w:rsidP="00804CA9">
      <w:pPr>
        <w:tabs>
          <w:tab w:val="left" w:pos="1500"/>
        </w:tabs>
        <w:spacing w:line="360" w:lineRule="auto"/>
        <w:rPr>
          <w:sz w:val="18"/>
          <w:szCs w:val="18"/>
          <w:lang w:val="en-GB"/>
        </w:rPr>
      </w:pPr>
      <w:r>
        <w:rPr>
          <w:sz w:val="18"/>
          <w:szCs w:val="18"/>
          <w:lang w:val="en-GB"/>
        </w:rPr>
        <w:tab/>
      </w:r>
    </w:p>
    <w:sectPr w:rsidR="00DB5144" w:rsidRPr="00DB5144" w:rsidSect="00DB5144">
      <w:headerReference w:type="default" r:id="rId11"/>
      <w:pgSz w:w="11906" w:h="16838" w:code="9"/>
      <w:pgMar w:top="1644" w:right="96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474B" w14:textId="77777777" w:rsidR="00A8228A" w:rsidRDefault="00A8228A" w:rsidP="00575E55">
      <w:pPr>
        <w:spacing w:after="0" w:line="240" w:lineRule="auto"/>
      </w:pPr>
      <w:r>
        <w:separator/>
      </w:r>
    </w:p>
  </w:endnote>
  <w:endnote w:type="continuationSeparator" w:id="0">
    <w:p w14:paraId="6CB71CD6" w14:textId="77777777" w:rsidR="00A8228A" w:rsidRDefault="00A8228A"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B8EA" w14:textId="77777777" w:rsidR="00A8228A" w:rsidRDefault="00A8228A" w:rsidP="00575E55">
      <w:pPr>
        <w:spacing w:after="0" w:line="240" w:lineRule="auto"/>
      </w:pPr>
      <w:r>
        <w:separator/>
      </w:r>
    </w:p>
  </w:footnote>
  <w:footnote w:type="continuationSeparator" w:id="0">
    <w:p w14:paraId="22D1573B" w14:textId="77777777" w:rsidR="00A8228A" w:rsidRDefault="00A8228A" w:rsidP="00575E55">
      <w:pPr>
        <w:spacing w:after="0" w:line="240" w:lineRule="auto"/>
      </w:pPr>
      <w:r>
        <w:continuationSeparator/>
      </w:r>
    </w:p>
  </w:footnote>
  <w:footnote w:id="1">
    <w:p w14:paraId="6047F1A3" w14:textId="77777777" w:rsidR="00F45099" w:rsidRPr="003470CF" w:rsidRDefault="00F45099" w:rsidP="00F45099">
      <w:pPr>
        <w:pStyle w:val="Testonotaapidipagina"/>
        <w:jc w:val="both"/>
        <w:rPr>
          <w:rFonts w:ascii="Arial Narrow" w:hAnsi="Arial Narrow"/>
          <w:sz w:val="18"/>
          <w:szCs w:val="18"/>
          <w:lang w:val="en-US"/>
        </w:rPr>
      </w:pPr>
      <w:r w:rsidRPr="00E700C6">
        <w:rPr>
          <w:rStyle w:val="Rimandonotaapidipagina"/>
          <w:rFonts w:ascii="Arial Narrow" w:hAnsi="Arial Narrow"/>
          <w:sz w:val="18"/>
          <w:szCs w:val="18"/>
        </w:rPr>
        <w:footnoteRef/>
      </w:r>
      <w:r w:rsidRPr="003470CF">
        <w:rPr>
          <w:rFonts w:ascii="Arial Narrow" w:hAnsi="Arial Narrow"/>
          <w:sz w:val="18"/>
          <w:szCs w:val="18"/>
          <w:lang w:val="en-US"/>
        </w:rPr>
        <w:t xml:space="preserve"> Specify the data, information, document for which mandatory publication has been totally or partially omitted, possibly also indicating the rule or other provision that requires publication.</w:t>
      </w:r>
    </w:p>
  </w:footnote>
  <w:footnote w:id="2">
    <w:p w14:paraId="430DD195" w14:textId="77777777" w:rsidR="00F45099" w:rsidRPr="003470CF" w:rsidRDefault="00F45099" w:rsidP="00F45099">
      <w:pPr>
        <w:pStyle w:val="Testonotaapidipagina"/>
        <w:jc w:val="both"/>
        <w:rPr>
          <w:rFonts w:ascii="Arial Narrow" w:hAnsi="Arial Narrow"/>
          <w:lang w:val="en-US"/>
        </w:rPr>
      </w:pPr>
      <w:r w:rsidRPr="00E700C6">
        <w:rPr>
          <w:rStyle w:val="Rimandonotaapidipagina"/>
          <w:rFonts w:ascii="Arial Narrow" w:hAnsi="Arial Narrow"/>
          <w:sz w:val="18"/>
          <w:szCs w:val="18"/>
        </w:rPr>
        <w:footnoteRef/>
      </w:r>
      <w:r w:rsidRPr="003470CF">
        <w:rPr>
          <w:rFonts w:ascii="Arial Narrow" w:hAnsi="Arial Narrow"/>
          <w:sz w:val="18"/>
          <w:szCs w:val="18"/>
          <w:lang w:val="en-US"/>
        </w:rPr>
        <w:t xml:space="preserve"> Indicate the address (including email and/or certified e-mail (PEC)) to which you request that the response to this application be sent.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58FF86FD" w:rsidR="00575E55" w:rsidRDefault="00DB5144">
    <w:pPr>
      <w:pStyle w:val="Intestazione"/>
      <w:ind w:left="-993"/>
    </w:pPr>
    <w:r>
      <w:rPr>
        <w:noProof/>
        <w:lang w:eastAsia="it-IT"/>
      </w:rPr>
      <w:t xml:space="preserve">                    </w:t>
    </w:r>
    <w:r w:rsidR="00C35AA1">
      <w:rPr>
        <w:noProof/>
        <w:lang w:eastAsia="it-IT"/>
      </w:rPr>
      <w:drawing>
        <wp:inline distT="0" distB="0" distL="0" distR="0" wp14:anchorId="031BB114" wp14:editId="41245BA6">
          <wp:extent cx="1801025" cy="558000"/>
          <wp:effectExtent l="0" t="0" r="0" b="0"/>
          <wp:docPr id="1" name="Immagine 1" descr="Trademark of the University of Trento, consisting of a seal and a logotype (or writing) &quot;University of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1A8C281B"/>
    <w:multiLevelType w:val="hybridMultilevel"/>
    <w:tmpl w:val="DDF4614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081324087">
    <w:abstractNumId w:val="2"/>
  </w:num>
  <w:num w:numId="2" w16cid:durableId="233206810">
    <w:abstractNumId w:val="1"/>
  </w:num>
  <w:num w:numId="3" w16cid:durableId="1458908968">
    <w:abstractNumId w:val="0"/>
  </w:num>
  <w:num w:numId="4" w16cid:durableId="115641295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11E3B"/>
    <w:rsid w:val="0004106A"/>
    <w:rsid w:val="00043C60"/>
    <w:rsid w:val="000467FA"/>
    <w:rsid w:val="00046C8A"/>
    <w:rsid w:val="00073FFC"/>
    <w:rsid w:val="000B1F73"/>
    <w:rsid w:val="000B5231"/>
    <w:rsid w:val="000B5C21"/>
    <w:rsid w:val="000C1436"/>
    <w:rsid w:val="000E5CBD"/>
    <w:rsid w:val="0011123E"/>
    <w:rsid w:val="00111449"/>
    <w:rsid w:val="00124F44"/>
    <w:rsid w:val="001256A9"/>
    <w:rsid w:val="001267F2"/>
    <w:rsid w:val="0018591C"/>
    <w:rsid w:val="00193B45"/>
    <w:rsid w:val="001B7841"/>
    <w:rsid w:val="001C5072"/>
    <w:rsid w:val="001C672F"/>
    <w:rsid w:val="00233F4E"/>
    <w:rsid w:val="00250720"/>
    <w:rsid w:val="002574D0"/>
    <w:rsid w:val="0028789F"/>
    <w:rsid w:val="00295BA7"/>
    <w:rsid w:val="002A7B1A"/>
    <w:rsid w:val="002B1A51"/>
    <w:rsid w:val="002B1CC2"/>
    <w:rsid w:val="0030674E"/>
    <w:rsid w:val="0031376F"/>
    <w:rsid w:val="003149B6"/>
    <w:rsid w:val="00322507"/>
    <w:rsid w:val="003250A0"/>
    <w:rsid w:val="003470CF"/>
    <w:rsid w:val="00373122"/>
    <w:rsid w:val="00396D12"/>
    <w:rsid w:val="003C0AB3"/>
    <w:rsid w:val="003C47DE"/>
    <w:rsid w:val="003D4AD3"/>
    <w:rsid w:val="004412C9"/>
    <w:rsid w:val="004438D7"/>
    <w:rsid w:val="00474170"/>
    <w:rsid w:val="00480BA8"/>
    <w:rsid w:val="004930C3"/>
    <w:rsid w:val="004F140D"/>
    <w:rsid w:val="004F3333"/>
    <w:rsid w:val="0051274E"/>
    <w:rsid w:val="005259B3"/>
    <w:rsid w:val="00532BCE"/>
    <w:rsid w:val="005666EF"/>
    <w:rsid w:val="00575E55"/>
    <w:rsid w:val="00586E75"/>
    <w:rsid w:val="005D499E"/>
    <w:rsid w:val="00601417"/>
    <w:rsid w:val="00616AB8"/>
    <w:rsid w:val="006205B5"/>
    <w:rsid w:val="00633D25"/>
    <w:rsid w:val="006532C3"/>
    <w:rsid w:val="0065517E"/>
    <w:rsid w:val="00670FB7"/>
    <w:rsid w:val="0072635F"/>
    <w:rsid w:val="00751FDC"/>
    <w:rsid w:val="00797A46"/>
    <w:rsid w:val="007A5D52"/>
    <w:rsid w:val="007A654E"/>
    <w:rsid w:val="007B39D8"/>
    <w:rsid w:val="007C6387"/>
    <w:rsid w:val="007D21AF"/>
    <w:rsid w:val="007E03E1"/>
    <w:rsid w:val="007E26D6"/>
    <w:rsid w:val="007E5F9C"/>
    <w:rsid w:val="007F61A8"/>
    <w:rsid w:val="00801997"/>
    <w:rsid w:val="00804CA9"/>
    <w:rsid w:val="008079BE"/>
    <w:rsid w:val="00814749"/>
    <w:rsid w:val="00821424"/>
    <w:rsid w:val="00825B83"/>
    <w:rsid w:val="00833100"/>
    <w:rsid w:val="00843BB9"/>
    <w:rsid w:val="00846008"/>
    <w:rsid w:val="00870FF8"/>
    <w:rsid w:val="008A4C6F"/>
    <w:rsid w:val="008F0A3C"/>
    <w:rsid w:val="008F62D9"/>
    <w:rsid w:val="009159B4"/>
    <w:rsid w:val="00952AED"/>
    <w:rsid w:val="0098101D"/>
    <w:rsid w:val="00993AD6"/>
    <w:rsid w:val="00997640"/>
    <w:rsid w:val="009A1ACE"/>
    <w:rsid w:val="009B6E4B"/>
    <w:rsid w:val="009C49BB"/>
    <w:rsid w:val="009C7AB7"/>
    <w:rsid w:val="009E4EBC"/>
    <w:rsid w:val="009F69A9"/>
    <w:rsid w:val="00A8228A"/>
    <w:rsid w:val="00AB7451"/>
    <w:rsid w:val="00AC20AB"/>
    <w:rsid w:val="00AF7549"/>
    <w:rsid w:val="00B018EB"/>
    <w:rsid w:val="00B5225E"/>
    <w:rsid w:val="00B53BE1"/>
    <w:rsid w:val="00B66614"/>
    <w:rsid w:val="00B96021"/>
    <w:rsid w:val="00BB4990"/>
    <w:rsid w:val="00BC4060"/>
    <w:rsid w:val="00BD6598"/>
    <w:rsid w:val="00BE225F"/>
    <w:rsid w:val="00C11FAD"/>
    <w:rsid w:val="00C1556A"/>
    <w:rsid w:val="00C31FF2"/>
    <w:rsid w:val="00C35AA1"/>
    <w:rsid w:val="00C7206E"/>
    <w:rsid w:val="00CA39C1"/>
    <w:rsid w:val="00CD4B5A"/>
    <w:rsid w:val="00D06A02"/>
    <w:rsid w:val="00D12950"/>
    <w:rsid w:val="00D13A6E"/>
    <w:rsid w:val="00D66AC6"/>
    <w:rsid w:val="00D741EE"/>
    <w:rsid w:val="00D777EC"/>
    <w:rsid w:val="00D803AB"/>
    <w:rsid w:val="00D9231E"/>
    <w:rsid w:val="00DB0C03"/>
    <w:rsid w:val="00DB36BF"/>
    <w:rsid w:val="00DB4549"/>
    <w:rsid w:val="00DB5144"/>
    <w:rsid w:val="00DB7300"/>
    <w:rsid w:val="00DE198F"/>
    <w:rsid w:val="00DF2260"/>
    <w:rsid w:val="00E160A2"/>
    <w:rsid w:val="00E24530"/>
    <w:rsid w:val="00E460A8"/>
    <w:rsid w:val="00E56642"/>
    <w:rsid w:val="00E700C6"/>
    <w:rsid w:val="00E843F0"/>
    <w:rsid w:val="00EC5220"/>
    <w:rsid w:val="00EE2A10"/>
    <w:rsid w:val="00F01B28"/>
    <w:rsid w:val="00F32251"/>
    <w:rsid w:val="00F45099"/>
    <w:rsid w:val="00F45131"/>
    <w:rsid w:val="00F51E9D"/>
    <w:rsid w:val="00F63BE7"/>
    <w:rsid w:val="00F9341C"/>
    <w:rsid w:val="00FA1121"/>
    <w:rsid w:val="00FA26C1"/>
    <w:rsid w:val="00FA3C0A"/>
    <w:rsid w:val="00FB111D"/>
    <w:rsid w:val="00FD3B49"/>
    <w:rsid w:val="00FF13D4"/>
    <w:rsid w:val="00FF2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paragraph" w:styleId="Testonotaapidipagina">
    <w:name w:val="footnote text"/>
    <w:basedOn w:val="Normale"/>
    <w:link w:val="TestonotaapidipaginaCarattere"/>
    <w:uiPriority w:val="99"/>
    <w:semiHidden/>
    <w:rsid w:val="00F45099"/>
    <w:pPr>
      <w:spacing w:after="0" w:line="240" w:lineRule="auto"/>
    </w:pPr>
    <w:rPr>
      <w:rFonts w:ascii="Times New Roman" w:eastAsia="Times New Roman" w:hAnsi="Times New Roman" w:cs="Times New Roman"/>
      <w:sz w:val="16"/>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45099"/>
    <w:rPr>
      <w:rFonts w:ascii="Times New Roman" w:eastAsia="Times New Roman" w:hAnsi="Times New Roman" w:cs="Times New Roman"/>
      <w:sz w:val="16"/>
      <w:szCs w:val="20"/>
      <w:lang w:eastAsia="it-IT"/>
    </w:rPr>
  </w:style>
  <w:style w:type="character" w:styleId="Rimandonotaapidipagina">
    <w:name w:val="footnote reference"/>
    <w:uiPriority w:val="99"/>
    <w:semiHidden/>
    <w:rsid w:val="00F45099"/>
    <w:rPr>
      <w:vertAlign w:val="superscript"/>
    </w:rPr>
  </w:style>
  <w:style w:type="character" w:styleId="Collegamentoipertestuale">
    <w:name w:val="Hyperlink"/>
    <w:rsid w:val="00F45099"/>
    <w:rPr>
      <w:color w:val="0000FF"/>
      <w:u w:val="single"/>
    </w:rPr>
  </w:style>
  <w:style w:type="character" w:styleId="Menzionenonrisolta">
    <w:name w:val="Unresolved Mention"/>
    <w:basedOn w:val="Carpredefinitoparagrafo"/>
    <w:uiPriority w:val="99"/>
    <w:semiHidden/>
    <w:unhideWhenUsed/>
    <w:rsid w:val="00EC5220"/>
    <w:rPr>
      <w:color w:val="605E5C"/>
      <w:shd w:val="clear" w:color="auto" w:fill="E1DFDD"/>
    </w:rPr>
  </w:style>
  <w:style w:type="character" w:styleId="Testosegnaposto">
    <w:name w:val="Placeholder Text"/>
    <w:basedOn w:val="Carpredefinitoparagrafo"/>
    <w:uiPriority w:val="99"/>
    <w:semiHidden/>
    <w:rsid w:val="003470CF"/>
    <w:rPr>
      <w:color w:val="666666"/>
    </w:rPr>
  </w:style>
  <w:style w:type="paragraph" w:styleId="Revisione">
    <w:name w:val="Revision"/>
    <w:hidden/>
    <w:uiPriority w:val="99"/>
    <w:semiHidden/>
    <w:rsid w:val="00C1556A"/>
    <w:pPr>
      <w:spacing w:after="0" w:line="240" w:lineRule="auto"/>
    </w:pPr>
  </w:style>
  <w:style w:type="paragraph" w:styleId="Nessunaspaziatura">
    <w:name w:val="No Spacing"/>
    <w:uiPriority w:val="1"/>
    <w:qFormat/>
    <w:rsid w:val="005D499E"/>
    <w:pPr>
      <w:spacing w:after="0" w:line="240" w:lineRule="auto"/>
    </w:pPr>
  </w:style>
  <w:style w:type="paragraph" w:styleId="Corpotesto">
    <w:name w:val="Body Text"/>
    <w:basedOn w:val="Normale"/>
    <w:link w:val="CorpotestoCarattere"/>
    <w:uiPriority w:val="1"/>
    <w:semiHidden/>
    <w:unhideWhenUsed/>
    <w:qFormat/>
    <w:rsid w:val="00DB5144"/>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semiHidden/>
    <w:rsid w:val="00DB5144"/>
    <w:rPr>
      <w:rFonts w:ascii="Arial MT" w:eastAsia="Arial MT" w:hAnsi="Arial MT" w:cs="Arial MT"/>
    </w:rPr>
  </w:style>
  <w:style w:type="paragraph" w:styleId="Paragrafoelenco">
    <w:name w:val="List Paragraph"/>
    <w:basedOn w:val="Normale"/>
    <w:uiPriority w:val="34"/>
    <w:qFormat/>
    <w:rsid w:val="00DB5144"/>
    <w:pPr>
      <w:spacing w:line="256" w:lineRule="auto"/>
      <w:ind w:left="720"/>
      <w:contextualSpacing/>
    </w:pPr>
  </w:style>
  <w:style w:type="character" w:customStyle="1" w:styleId="ng-star-inserted">
    <w:name w:val="ng-star-inserted"/>
    <w:basedOn w:val="Carpredefinitoparagrafo"/>
    <w:rsid w:val="00DB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88299">
      <w:bodyDiv w:val="1"/>
      <w:marLeft w:val="0"/>
      <w:marRight w:val="0"/>
      <w:marTop w:val="0"/>
      <w:marBottom w:val="0"/>
      <w:divBdr>
        <w:top w:val="none" w:sz="0" w:space="0" w:color="auto"/>
        <w:left w:val="none" w:sz="0" w:space="0" w:color="auto"/>
        <w:bottom w:val="none" w:sz="0" w:space="0" w:color="auto"/>
        <w:right w:val="none" w:sz="0" w:space="0" w:color="auto"/>
      </w:divBdr>
    </w:div>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AAB6-89B7-4670-B08E-855749FF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865</Words>
  <Characters>4932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Simple civic access request</vt:lpstr>
    </vt:vector>
  </TitlesOfParts>
  <Company>Università_degli_Studi_di_Trento</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civic access request</dc:title>
  <dc:subject>carta_intestata_Ateneo</dc:subject>
  <dc:creator>Dorna, Lucia Agnese</dc:creator>
  <cp:keywords>richiesta accesso civico semplice</cp:keywords>
  <dc:description/>
  <cp:lastModifiedBy>Raia, Silvia</cp:lastModifiedBy>
  <cp:revision>9</cp:revision>
  <cp:lastPrinted>2020-11-18T14:25:00Z</cp:lastPrinted>
  <dcterms:created xsi:type="dcterms:W3CDTF">2021-06-15T07:11:00Z</dcterms:created>
  <dcterms:modified xsi:type="dcterms:W3CDTF">2026-03-19T14:27:00Z</dcterms:modified>
</cp:coreProperties>
</file>